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0F624F" w14:textId="042AA9BF" w:rsidR="00242652" w:rsidRPr="00242652" w:rsidRDefault="00153007" w:rsidP="00242652">
      <w:pPr>
        <w:keepNext/>
        <w:jc w:val="right"/>
        <w:outlineLvl w:val="0"/>
        <w:rPr>
          <w:rFonts w:ascii="Times New Roman" w:hAnsi="Times New Roman"/>
          <w:bCs/>
          <w:kern w:val="32"/>
          <w:sz w:val="32"/>
          <w:szCs w:val="32"/>
          <w:lang w:val="uk-UA"/>
        </w:rPr>
      </w:pPr>
      <w:r>
        <w:rPr>
          <w:b/>
          <w:sz w:val="24"/>
          <w:szCs w:val="24"/>
          <w:lang w:val="uk-UA"/>
        </w:rPr>
        <w:t>ПРОЕКТ</w:t>
      </w:r>
      <w:r w:rsidR="0070020D" w:rsidRPr="009A37F1">
        <w:rPr>
          <w:b/>
          <w:sz w:val="24"/>
          <w:szCs w:val="24"/>
        </w:rPr>
        <w:tab/>
      </w:r>
    </w:p>
    <w:p w14:paraId="053B417A" w14:textId="77777777" w:rsidR="00242652" w:rsidRPr="00242652" w:rsidRDefault="00242652" w:rsidP="00242652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kern w:val="32"/>
          <w:sz w:val="32"/>
          <w:szCs w:val="32"/>
          <w:lang w:val="uk-UA"/>
        </w:rPr>
      </w:pPr>
      <w:r w:rsidRPr="00242652">
        <w:rPr>
          <w:rFonts w:ascii="Times New Roman" w:hAnsi="Times New Roman"/>
          <w:bCs/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2A668970" wp14:editId="3AB35BB0">
            <wp:extent cx="517525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4B9174" w14:textId="77777777" w:rsidR="00242652" w:rsidRPr="00242652" w:rsidRDefault="00242652" w:rsidP="002426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proofErr w:type="gramStart"/>
      <w:r w:rsidRPr="00242652">
        <w:rPr>
          <w:rFonts w:ascii="Times New Roman" w:hAnsi="Times New Roman"/>
          <w:b/>
          <w:sz w:val="28"/>
          <w:szCs w:val="28"/>
          <w:lang w:eastAsia="en-US"/>
        </w:rPr>
        <w:t>БУЧАНСЬКА  МІСЬКА</w:t>
      </w:r>
      <w:proofErr w:type="gramEnd"/>
      <w:r w:rsidRPr="00242652">
        <w:rPr>
          <w:rFonts w:ascii="Times New Roman" w:hAnsi="Times New Roman"/>
          <w:b/>
          <w:sz w:val="28"/>
          <w:szCs w:val="28"/>
          <w:lang w:eastAsia="en-US"/>
        </w:rPr>
        <w:t xml:space="preserve">  РАДА</w:t>
      </w:r>
    </w:p>
    <w:p w14:paraId="6717E874" w14:textId="77777777" w:rsidR="00242652" w:rsidRPr="00242652" w:rsidRDefault="00242652" w:rsidP="00242652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uk-UA" w:bidi="uk-UA"/>
        </w:rPr>
      </w:pPr>
      <w:r w:rsidRPr="00242652">
        <w:rPr>
          <w:rFonts w:ascii="Times New Roman" w:hAnsi="Times New Roman"/>
          <w:b/>
          <w:color w:val="000000"/>
          <w:sz w:val="28"/>
          <w:szCs w:val="28"/>
          <w:lang w:val="uk-UA" w:eastAsia="uk-UA" w:bidi="uk-UA"/>
        </w:rPr>
        <w:t>КИЇВСЬКОЇ ОБЛАСТІ</w:t>
      </w:r>
    </w:p>
    <w:p w14:paraId="1B3D97C3" w14:textId="77777777" w:rsidR="00242652" w:rsidRPr="00242652" w:rsidRDefault="00242652" w:rsidP="0024265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4"/>
          <w:szCs w:val="28"/>
          <w:lang w:val="uk-UA"/>
        </w:rPr>
      </w:pPr>
    </w:p>
    <w:p w14:paraId="24F3E3B7" w14:textId="32A5FAFD" w:rsidR="00242652" w:rsidRPr="00242652" w:rsidRDefault="00242652" w:rsidP="002426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42652">
        <w:rPr>
          <w:rFonts w:ascii="Times New Roman" w:hAnsi="Times New Roman"/>
          <w:b/>
          <w:bCs/>
          <w:sz w:val="28"/>
          <w:szCs w:val="28"/>
          <w:lang w:val="uk-UA"/>
        </w:rPr>
        <w:t xml:space="preserve">ТРИДЦЯТЬ </w:t>
      </w:r>
      <w:r w:rsidR="00153007">
        <w:rPr>
          <w:rFonts w:ascii="Times New Roman" w:hAnsi="Times New Roman"/>
          <w:b/>
          <w:bCs/>
          <w:sz w:val="28"/>
          <w:szCs w:val="28"/>
          <w:lang w:val="uk-UA"/>
        </w:rPr>
        <w:t>ДЕВ’ЯТА</w:t>
      </w:r>
      <w:r w:rsidRPr="00242652">
        <w:rPr>
          <w:rFonts w:ascii="Times New Roman" w:hAnsi="Times New Roman"/>
          <w:b/>
          <w:bCs/>
          <w:sz w:val="28"/>
          <w:szCs w:val="28"/>
          <w:lang w:val="uk-UA"/>
        </w:rPr>
        <w:t xml:space="preserve"> СЕСІЯ  ВОСЬ</w:t>
      </w:r>
      <w:r w:rsidRPr="00242652">
        <w:rPr>
          <w:rFonts w:ascii="Times New Roman" w:hAnsi="Times New Roman"/>
          <w:b/>
          <w:sz w:val="28"/>
          <w:szCs w:val="28"/>
          <w:lang w:val="uk-UA"/>
        </w:rPr>
        <w:t>МОГО  СКЛИКАННЯ</w:t>
      </w:r>
    </w:p>
    <w:p w14:paraId="3B73AF15" w14:textId="77777777" w:rsidR="00242652" w:rsidRPr="00242652" w:rsidRDefault="00242652" w:rsidP="002426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0109D08" w14:textId="77777777" w:rsidR="00242652" w:rsidRPr="00242652" w:rsidRDefault="00242652" w:rsidP="002426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42652">
        <w:rPr>
          <w:rFonts w:ascii="Times New Roman" w:hAnsi="Times New Roman"/>
          <w:b/>
          <w:sz w:val="28"/>
          <w:szCs w:val="28"/>
          <w:lang w:val="uk-UA"/>
        </w:rPr>
        <w:t xml:space="preserve">(П О З А Ч Е Р Г О В Е  З А С І Д А Н </w:t>
      </w:r>
      <w:proofErr w:type="spellStart"/>
      <w:r w:rsidRPr="00242652">
        <w:rPr>
          <w:rFonts w:ascii="Times New Roman" w:hAnsi="Times New Roman"/>
          <w:b/>
          <w:sz w:val="28"/>
          <w:szCs w:val="28"/>
          <w:lang w:val="uk-UA"/>
        </w:rPr>
        <w:t>Н</w:t>
      </w:r>
      <w:proofErr w:type="spellEnd"/>
      <w:r w:rsidRPr="00242652">
        <w:rPr>
          <w:rFonts w:ascii="Times New Roman" w:hAnsi="Times New Roman"/>
          <w:b/>
          <w:sz w:val="28"/>
          <w:szCs w:val="28"/>
          <w:lang w:val="uk-UA"/>
        </w:rPr>
        <w:t xml:space="preserve"> Я)</w:t>
      </w:r>
    </w:p>
    <w:p w14:paraId="5B4A77AD" w14:textId="6541344E" w:rsidR="00242652" w:rsidRPr="00242652" w:rsidRDefault="00242652" w:rsidP="001155C1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val="uk-UA"/>
        </w:rPr>
      </w:pPr>
      <w:r w:rsidRPr="00242652">
        <w:rPr>
          <w:rFonts w:ascii="Times New Roman" w:hAnsi="Times New Roman"/>
          <w:b/>
          <w:bCs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42652">
        <w:rPr>
          <w:rFonts w:ascii="Times New Roman" w:hAnsi="Times New Roman"/>
          <w:b/>
          <w:bCs/>
          <w:kern w:val="32"/>
          <w:sz w:val="28"/>
          <w:szCs w:val="28"/>
          <w:lang w:val="uk-UA"/>
        </w:rPr>
        <w:t>Н</w:t>
      </w:r>
      <w:proofErr w:type="spellEnd"/>
      <w:r w:rsidRPr="00242652">
        <w:rPr>
          <w:rFonts w:ascii="Times New Roman" w:hAnsi="Times New Roman"/>
          <w:b/>
          <w:bCs/>
          <w:kern w:val="32"/>
          <w:sz w:val="28"/>
          <w:szCs w:val="28"/>
          <w:lang w:val="uk-UA"/>
        </w:rPr>
        <w:t xml:space="preserve">   Я</w:t>
      </w:r>
    </w:p>
    <w:p w14:paraId="1F6D651A" w14:textId="7BC9628A" w:rsidR="009F7565" w:rsidRDefault="00153007" w:rsidP="009F756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 w:line="240" w:lineRule="auto"/>
        <w:outlineLvl w:val="0"/>
        <w:rPr>
          <w:b/>
          <w:sz w:val="24"/>
          <w:szCs w:val="24"/>
        </w:rPr>
      </w:pPr>
      <w:r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>30</w:t>
      </w:r>
      <w:r w:rsidR="00242652" w:rsidRPr="00242652"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 xml:space="preserve">.12.2022                </w:t>
      </w:r>
      <w:r w:rsidR="00242652" w:rsidRPr="00242652"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ab/>
      </w:r>
      <w:r w:rsidR="00242652" w:rsidRPr="00242652"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ab/>
      </w:r>
      <w:r w:rsidR="00242652" w:rsidRPr="00242652"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ab/>
      </w:r>
      <w:r w:rsidR="00242652" w:rsidRPr="00242652"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ab/>
      </w:r>
      <w:r w:rsidR="00242652" w:rsidRPr="00242652"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ab/>
        <w:t xml:space="preserve">          </w:t>
      </w:r>
      <w:r w:rsidR="00242652" w:rsidRPr="00242652"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ab/>
      </w:r>
      <w:r w:rsidR="00242652" w:rsidRPr="00242652"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ab/>
        <w:t xml:space="preserve">№ </w:t>
      </w:r>
      <w:r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 xml:space="preserve">           </w:t>
      </w:r>
      <w:r w:rsidR="00091FF2"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>-</w:t>
      </w:r>
      <w:r w:rsidR="00242652" w:rsidRPr="00242652"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>3</w:t>
      </w:r>
      <w:r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>9</w:t>
      </w:r>
      <w:r w:rsidR="00091FF2"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>-</w:t>
      </w:r>
      <w:r w:rsidR="00242652" w:rsidRPr="00242652">
        <w:rPr>
          <w:rFonts w:ascii="Times New Roman" w:hAnsi="Times New Roman"/>
          <w:b/>
          <w:bCs/>
          <w:kern w:val="32"/>
          <w:sz w:val="28"/>
          <w:szCs w:val="24"/>
          <w:lang w:val="en-US"/>
        </w:rPr>
        <w:t>V</w:t>
      </w:r>
      <w:r w:rsidR="009F7565"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>ІІІ</w:t>
      </w:r>
    </w:p>
    <w:p w14:paraId="212B77F6" w14:textId="592299A6" w:rsidR="0070020D" w:rsidRPr="009F7565" w:rsidRDefault="0070020D" w:rsidP="009F756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 w:line="240" w:lineRule="auto"/>
        <w:outlineLvl w:val="0"/>
        <w:rPr>
          <w:rFonts w:ascii="Times New Roman" w:hAnsi="Times New Roman"/>
          <w:b/>
          <w:bCs/>
          <w:kern w:val="32"/>
          <w:sz w:val="28"/>
          <w:szCs w:val="24"/>
          <w:lang w:val="uk-UA"/>
        </w:rPr>
      </w:pPr>
      <w:r w:rsidRPr="009A37F1">
        <w:rPr>
          <w:b/>
          <w:sz w:val="24"/>
          <w:szCs w:val="24"/>
        </w:rPr>
        <w:tab/>
      </w:r>
    </w:p>
    <w:p w14:paraId="3EC05DDB" w14:textId="3A0BD2E9" w:rsidR="000F300F" w:rsidRPr="005B3A35" w:rsidRDefault="00153007" w:rsidP="000F300F">
      <w:pPr>
        <w:spacing w:after="0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5B3A35">
        <w:rPr>
          <w:rFonts w:ascii="Times New Roman" w:hAnsi="Times New Roman"/>
          <w:b/>
          <w:sz w:val="28"/>
          <w:szCs w:val="28"/>
          <w:lang w:val="uk-UA" w:eastAsia="uk-UA"/>
        </w:rPr>
        <w:t xml:space="preserve">Про звернення </w:t>
      </w:r>
      <w:proofErr w:type="spellStart"/>
      <w:r w:rsidRPr="005B3A35">
        <w:rPr>
          <w:rFonts w:ascii="Times New Roman" w:hAnsi="Times New Roman"/>
          <w:b/>
          <w:sz w:val="28"/>
          <w:szCs w:val="28"/>
          <w:lang w:val="uk-UA" w:eastAsia="uk-UA"/>
        </w:rPr>
        <w:t>Бучанської</w:t>
      </w:r>
      <w:proofErr w:type="spellEnd"/>
      <w:r w:rsidRPr="005B3A35">
        <w:rPr>
          <w:rFonts w:ascii="Times New Roman" w:hAnsi="Times New Roman"/>
          <w:b/>
          <w:sz w:val="28"/>
          <w:szCs w:val="28"/>
          <w:lang w:val="uk-UA" w:eastAsia="uk-UA"/>
        </w:rPr>
        <w:t xml:space="preserve"> міської ради</w:t>
      </w:r>
    </w:p>
    <w:p w14:paraId="6F0C3B9F" w14:textId="72A710BB" w:rsidR="000F300F" w:rsidRPr="005B3A35" w:rsidRDefault="00153007" w:rsidP="000F300F">
      <w:pPr>
        <w:spacing w:after="0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5B3A35">
        <w:rPr>
          <w:rFonts w:ascii="Times New Roman" w:hAnsi="Times New Roman"/>
          <w:b/>
          <w:sz w:val="28"/>
          <w:szCs w:val="28"/>
          <w:lang w:val="uk-UA" w:eastAsia="uk-UA"/>
        </w:rPr>
        <w:t>Київської області до Президента України</w:t>
      </w:r>
    </w:p>
    <w:p w14:paraId="28AF7647" w14:textId="0E39B8D8" w:rsidR="000F300F" w:rsidRPr="005B3A35" w:rsidRDefault="00153007" w:rsidP="000F300F">
      <w:pPr>
        <w:spacing w:after="0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5B3A35">
        <w:rPr>
          <w:rFonts w:ascii="Times New Roman" w:hAnsi="Times New Roman"/>
          <w:b/>
          <w:sz w:val="28"/>
          <w:szCs w:val="28"/>
          <w:lang w:val="uk-UA" w:eastAsia="uk-UA"/>
        </w:rPr>
        <w:t xml:space="preserve">щодо повернення до Верховної </w:t>
      </w:r>
      <w:r w:rsidR="000F300F" w:rsidRPr="005B3A35">
        <w:rPr>
          <w:rFonts w:ascii="Times New Roman" w:hAnsi="Times New Roman"/>
          <w:b/>
          <w:sz w:val="28"/>
          <w:szCs w:val="28"/>
          <w:lang w:val="uk-UA" w:eastAsia="uk-UA"/>
        </w:rPr>
        <w:t>Ради України</w:t>
      </w:r>
    </w:p>
    <w:p w14:paraId="55A457F1" w14:textId="77777777" w:rsidR="000F300F" w:rsidRPr="005B3A35" w:rsidRDefault="000F300F" w:rsidP="000F300F">
      <w:pPr>
        <w:spacing w:after="0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5B3A35">
        <w:rPr>
          <w:rFonts w:ascii="Times New Roman" w:hAnsi="Times New Roman"/>
          <w:b/>
          <w:sz w:val="28"/>
          <w:szCs w:val="28"/>
          <w:lang w:val="uk-UA" w:eastAsia="uk-UA"/>
        </w:rPr>
        <w:t xml:space="preserve">з пропозиціями (накладання вето) проекту </w:t>
      </w:r>
    </w:p>
    <w:p w14:paraId="70EEA70D" w14:textId="3166F3D1" w:rsidR="000F300F" w:rsidRPr="005B3A35" w:rsidRDefault="000F300F" w:rsidP="000F300F">
      <w:pPr>
        <w:spacing w:after="0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5B3A35">
        <w:rPr>
          <w:rFonts w:ascii="Times New Roman" w:hAnsi="Times New Roman"/>
          <w:b/>
          <w:sz w:val="28"/>
          <w:szCs w:val="28"/>
          <w:lang w:val="uk-UA" w:eastAsia="uk-UA"/>
        </w:rPr>
        <w:t>Закону України «Про внесення змін до деяких</w:t>
      </w:r>
    </w:p>
    <w:p w14:paraId="1DA0B9FD" w14:textId="65E44300" w:rsidR="000F300F" w:rsidRPr="005B3A35" w:rsidRDefault="000F300F" w:rsidP="000F300F">
      <w:pPr>
        <w:spacing w:after="0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5B3A35">
        <w:rPr>
          <w:rFonts w:ascii="Times New Roman" w:hAnsi="Times New Roman"/>
          <w:b/>
          <w:sz w:val="28"/>
          <w:szCs w:val="28"/>
          <w:lang w:val="uk-UA" w:eastAsia="uk-UA"/>
        </w:rPr>
        <w:t>законодавчих актів України щодо реформування</w:t>
      </w:r>
    </w:p>
    <w:p w14:paraId="02C45583" w14:textId="0767AB53" w:rsidR="0070020D" w:rsidRPr="005B3A35" w:rsidRDefault="000F300F" w:rsidP="000F300F">
      <w:pPr>
        <w:spacing w:after="0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5B3A35">
        <w:rPr>
          <w:rFonts w:ascii="Times New Roman" w:hAnsi="Times New Roman"/>
          <w:b/>
          <w:sz w:val="28"/>
          <w:szCs w:val="28"/>
          <w:lang w:val="uk-UA" w:eastAsia="uk-UA"/>
        </w:rPr>
        <w:t>сфери містобудівної діяльності»</w:t>
      </w:r>
      <w:r w:rsidR="00944A29" w:rsidRPr="005B3A35">
        <w:rPr>
          <w:rFonts w:ascii="Times New Roman" w:hAnsi="Times New Roman"/>
          <w:b/>
          <w:sz w:val="28"/>
          <w:szCs w:val="28"/>
          <w:lang w:val="uk-UA" w:eastAsia="uk-UA"/>
        </w:rPr>
        <w:t>(№5655 від 11.06.2021)</w:t>
      </w:r>
    </w:p>
    <w:p w14:paraId="3A7147E8" w14:textId="77777777" w:rsidR="000F300F" w:rsidRPr="000F300F" w:rsidRDefault="000F300F" w:rsidP="000F300F">
      <w:pPr>
        <w:spacing w:after="0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41113FE2" w14:textId="2D0A0917" w:rsidR="0070020D" w:rsidRPr="005B3A35" w:rsidRDefault="0070020D" w:rsidP="00936EE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9A37F1">
        <w:rPr>
          <w:rFonts w:ascii="Times New Roman" w:hAnsi="Times New Roman"/>
          <w:bCs/>
          <w:sz w:val="24"/>
          <w:szCs w:val="24"/>
          <w:lang w:val="uk-UA"/>
        </w:rPr>
        <w:tab/>
      </w:r>
      <w:r w:rsidR="000F300F" w:rsidRPr="005B3A35">
        <w:rPr>
          <w:rFonts w:ascii="Times New Roman" w:hAnsi="Times New Roman"/>
          <w:bCs/>
          <w:sz w:val="28"/>
          <w:szCs w:val="28"/>
          <w:lang w:val="uk-UA"/>
        </w:rPr>
        <w:t>К</w:t>
      </w:r>
      <w:r w:rsidRPr="005B3A35">
        <w:rPr>
          <w:rFonts w:ascii="Times New Roman" w:hAnsi="Times New Roman"/>
          <w:bCs/>
          <w:sz w:val="28"/>
          <w:szCs w:val="28"/>
          <w:lang w:val="uk-UA"/>
        </w:rPr>
        <w:t xml:space="preserve">еруючись </w:t>
      </w:r>
      <w:proofErr w:type="spellStart"/>
      <w:r w:rsidR="00944A29" w:rsidRPr="005B3A35">
        <w:rPr>
          <w:rFonts w:ascii="Times New Roman" w:hAnsi="Times New Roman"/>
          <w:bCs/>
          <w:sz w:val="28"/>
          <w:szCs w:val="28"/>
          <w:lang w:val="uk-UA"/>
        </w:rPr>
        <w:t>ст.ст</w:t>
      </w:r>
      <w:proofErr w:type="spellEnd"/>
      <w:r w:rsidR="00944A29" w:rsidRPr="005B3A35">
        <w:rPr>
          <w:rFonts w:ascii="Times New Roman" w:hAnsi="Times New Roman"/>
          <w:bCs/>
          <w:sz w:val="28"/>
          <w:szCs w:val="28"/>
          <w:lang w:val="uk-UA"/>
        </w:rPr>
        <w:t>. 1</w:t>
      </w:r>
      <w:r w:rsidR="000F300F" w:rsidRPr="005B3A35">
        <w:rPr>
          <w:rFonts w:ascii="Times New Roman" w:hAnsi="Times New Roman"/>
          <w:bCs/>
          <w:sz w:val="28"/>
          <w:szCs w:val="28"/>
          <w:lang w:val="uk-UA"/>
        </w:rPr>
        <w:t xml:space="preserve">40,144 Конституції України, </w:t>
      </w:r>
      <w:r w:rsidRPr="005B3A35">
        <w:rPr>
          <w:rFonts w:ascii="Times New Roman" w:hAnsi="Times New Roman"/>
          <w:bCs/>
          <w:sz w:val="28"/>
          <w:szCs w:val="28"/>
          <w:lang w:val="uk-UA"/>
        </w:rPr>
        <w:t>Законом України “Про місцеве самоврядування в Україні”,</w:t>
      </w:r>
      <w:r w:rsidR="00936EEB" w:rsidRPr="005B3A35">
        <w:rPr>
          <w:rFonts w:ascii="Times New Roman" w:hAnsi="Times New Roman"/>
          <w:bCs/>
          <w:sz w:val="28"/>
          <w:szCs w:val="28"/>
          <w:lang w:val="uk-UA"/>
        </w:rPr>
        <w:t xml:space="preserve"> Бучанська </w:t>
      </w:r>
      <w:r w:rsidRPr="005B3A35">
        <w:rPr>
          <w:rFonts w:ascii="Times New Roman" w:hAnsi="Times New Roman"/>
          <w:bCs/>
          <w:sz w:val="28"/>
          <w:szCs w:val="28"/>
          <w:lang w:val="uk-UA"/>
        </w:rPr>
        <w:t xml:space="preserve"> міська рада</w:t>
      </w:r>
    </w:p>
    <w:p w14:paraId="4DCC8AE8" w14:textId="77777777" w:rsidR="0070020D" w:rsidRPr="005B3A35" w:rsidRDefault="0070020D" w:rsidP="00936EE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AF9D3E7" w14:textId="6D5A0B5A" w:rsidR="0070020D" w:rsidRPr="005B3A35" w:rsidRDefault="0070020D" w:rsidP="00936EE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5B3A35">
        <w:rPr>
          <w:rFonts w:ascii="Times New Roman" w:hAnsi="Times New Roman"/>
          <w:b/>
          <w:bCs/>
          <w:sz w:val="28"/>
          <w:szCs w:val="28"/>
        </w:rPr>
        <w:t>ВИРІШИЛА:</w:t>
      </w:r>
    </w:p>
    <w:p w14:paraId="32725CBB" w14:textId="77777777" w:rsidR="00936EEB" w:rsidRPr="005B3A35" w:rsidRDefault="00936EEB" w:rsidP="00936EE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62C7BC1" w14:textId="59FBABC1" w:rsidR="000F300F" w:rsidRPr="005B3A35" w:rsidRDefault="00944A29" w:rsidP="000F300F">
      <w:pPr>
        <w:pStyle w:val="a3"/>
        <w:numPr>
          <w:ilvl w:val="0"/>
          <w:numId w:val="37"/>
        </w:numPr>
        <w:rPr>
          <w:sz w:val="28"/>
          <w:szCs w:val="28"/>
          <w:lang w:val="uk-UA" w:eastAsia="uk-UA"/>
        </w:rPr>
      </w:pPr>
      <w:r w:rsidRPr="005B3A35">
        <w:rPr>
          <w:sz w:val="28"/>
          <w:szCs w:val="28"/>
          <w:lang w:val="uk-UA" w:eastAsia="uk-UA"/>
        </w:rPr>
        <w:t xml:space="preserve">Звернутися </w:t>
      </w:r>
      <w:r w:rsidR="000F300F" w:rsidRPr="005B3A35">
        <w:rPr>
          <w:sz w:val="28"/>
          <w:szCs w:val="28"/>
          <w:lang w:val="uk-UA" w:eastAsia="uk-UA"/>
        </w:rPr>
        <w:t xml:space="preserve">до Президента України щодо повернення до Верховної Ради України з пропозиціями (накладання вето) </w:t>
      </w:r>
      <w:proofErr w:type="spellStart"/>
      <w:r w:rsidR="000F300F" w:rsidRPr="005B3A35">
        <w:rPr>
          <w:sz w:val="28"/>
          <w:szCs w:val="28"/>
          <w:lang w:val="uk-UA" w:eastAsia="uk-UA"/>
        </w:rPr>
        <w:t>проєкту</w:t>
      </w:r>
      <w:proofErr w:type="spellEnd"/>
      <w:r w:rsidR="000F300F" w:rsidRPr="005B3A35">
        <w:rPr>
          <w:sz w:val="28"/>
          <w:szCs w:val="28"/>
          <w:lang w:val="uk-UA" w:eastAsia="uk-UA"/>
        </w:rPr>
        <w:t xml:space="preserve"> Закону України «Про внесення змін до деяких законодавчих актів України щодо реформування сфери містобудівної діяльності»  (№5655 від 11.06.2021).</w:t>
      </w:r>
    </w:p>
    <w:p w14:paraId="1FAB11A4" w14:textId="77777777" w:rsidR="00944A29" w:rsidRPr="005B3A35" w:rsidRDefault="00944A29" w:rsidP="00944A29">
      <w:pPr>
        <w:pStyle w:val="a3"/>
        <w:numPr>
          <w:ilvl w:val="0"/>
          <w:numId w:val="41"/>
        </w:numPr>
        <w:spacing w:after="120"/>
        <w:jc w:val="both"/>
        <w:rPr>
          <w:bCs/>
          <w:sz w:val="28"/>
          <w:szCs w:val="28"/>
          <w:lang w:val="uk-UA"/>
        </w:rPr>
      </w:pPr>
      <w:r w:rsidRPr="005B3A35">
        <w:rPr>
          <w:sz w:val="28"/>
          <w:szCs w:val="28"/>
          <w:lang w:val="uk-UA"/>
        </w:rPr>
        <w:t xml:space="preserve">Загальному відділу </w:t>
      </w:r>
      <w:proofErr w:type="spellStart"/>
      <w:r w:rsidRPr="005B3A35">
        <w:rPr>
          <w:sz w:val="28"/>
          <w:szCs w:val="28"/>
          <w:lang w:val="uk-UA"/>
        </w:rPr>
        <w:t>Бучанської</w:t>
      </w:r>
      <w:proofErr w:type="spellEnd"/>
      <w:r w:rsidRPr="005B3A35">
        <w:rPr>
          <w:sz w:val="28"/>
          <w:szCs w:val="28"/>
          <w:lang w:val="uk-UA"/>
        </w:rPr>
        <w:t xml:space="preserve"> міської ради оприлюднити дане рішення на офіційному сайті </w:t>
      </w:r>
      <w:proofErr w:type="spellStart"/>
      <w:r w:rsidRPr="005B3A35">
        <w:rPr>
          <w:sz w:val="28"/>
          <w:szCs w:val="28"/>
          <w:lang w:val="uk-UA"/>
        </w:rPr>
        <w:t>Бучанської</w:t>
      </w:r>
      <w:proofErr w:type="spellEnd"/>
      <w:r w:rsidRPr="005B3A35">
        <w:rPr>
          <w:sz w:val="28"/>
          <w:szCs w:val="28"/>
          <w:lang w:val="uk-UA"/>
        </w:rPr>
        <w:t xml:space="preserve"> міської ради та надіслати  рішення до </w:t>
      </w:r>
      <w:r w:rsidRPr="005B3A35">
        <w:rPr>
          <w:bCs/>
          <w:sz w:val="28"/>
          <w:szCs w:val="28"/>
          <w:lang w:val="uk-UA" w:eastAsia="uk-UA"/>
        </w:rPr>
        <w:t>Президента України</w:t>
      </w:r>
      <w:r w:rsidRPr="005B3A35">
        <w:rPr>
          <w:bCs/>
          <w:sz w:val="28"/>
          <w:szCs w:val="28"/>
          <w:lang w:val="uk-UA"/>
        </w:rPr>
        <w:t xml:space="preserve"> </w:t>
      </w:r>
    </w:p>
    <w:p w14:paraId="4BD1240D" w14:textId="3565DBB9" w:rsidR="0070020D" w:rsidRPr="005B3A35" w:rsidRDefault="0070020D" w:rsidP="000F300F">
      <w:pPr>
        <w:pStyle w:val="a3"/>
        <w:numPr>
          <w:ilvl w:val="0"/>
          <w:numId w:val="41"/>
        </w:numPr>
        <w:spacing w:after="120"/>
        <w:jc w:val="both"/>
        <w:rPr>
          <w:bCs/>
          <w:sz w:val="28"/>
          <w:szCs w:val="28"/>
          <w:lang w:val="uk-UA"/>
        </w:rPr>
      </w:pPr>
      <w:r w:rsidRPr="005B3A35">
        <w:rPr>
          <w:bCs/>
          <w:sz w:val="28"/>
          <w:szCs w:val="28"/>
          <w:lang w:val="uk-UA"/>
        </w:rPr>
        <w:t xml:space="preserve">Контроль за виконанням даного рішення покласти на постійну комісію ради </w:t>
      </w:r>
      <w:r w:rsidRPr="005B3A35">
        <w:rPr>
          <w:rStyle w:val="21"/>
          <w:rFonts w:eastAsia="Microsoft Sans Serif"/>
          <w:b w:val="0"/>
          <w:sz w:val="28"/>
          <w:szCs w:val="28"/>
        </w:rPr>
        <w:t>з питань правової політики, депутатської діяльності, запобігання корупції та контролю за виконанням рішень ради</w:t>
      </w:r>
      <w:r w:rsidRPr="005B3A35">
        <w:rPr>
          <w:b/>
          <w:bCs/>
          <w:sz w:val="28"/>
          <w:szCs w:val="28"/>
          <w:lang w:val="uk-UA"/>
        </w:rPr>
        <w:t>.</w:t>
      </w:r>
    </w:p>
    <w:p w14:paraId="0E5D5AD9" w14:textId="39A6A832" w:rsidR="009F7565" w:rsidRDefault="009F7565" w:rsidP="009F7565">
      <w:pPr>
        <w:pStyle w:val="a3"/>
        <w:spacing w:after="120"/>
        <w:ind w:left="567"/>
        <w:contextualSpacing w:val="0"/>
        <w:jc w:val="both"/>
        <w:rPr>
          <w:bCs/>
          <w:lang w:val="uk-UA"/>
        </w:rPr>
      </w:pPr>
    </w:p>
    <w:p w14:paraId="3894FA4E" w14:textId="46535236" w:rsidR="00944A29" w:rsidRPr="009F7565" w:rsidRDefault="00944A29" w:rsidP="009F7565">
      <w:pPr>
        <w:pStyle w:val="a3"/>
        <w:spacing w:after="120"/>
        <w:ind w:left="567"/>
        <w:contextualSpacing w:val="0"/>
        <w:jc w:val="both"/>
        <w:rPr>
          <w:bCs/>
          <w:lang w:val="uk-UA"/>
        </w:rPr>
      </w:pPr>
    </w:p>
    <w:p w14:paraId="3160D4B9" w14:textId="0B1FFC7A" w:rsidR="0070020D" w:rsidRPr="005B3A35" w:rsidRDefault="0070020D" w:rsidP="005B3A35">
      <w:pPr>
        <w:jc w:val="both"/>
        <w:rPr>
          <w:rFonts w:ascii="Times New Roman" w:hAnsi="Times New Roman"/>
          <w:b/>
          <w:bCs/>
          <w:sz w:val="28"/>
          <w:szCs w:val="24"/>
          <w:lang w:val="uk-UA"/>
        </w:rPr>
      </w:pPr>
      <w:r w:rsidRPr="005B3A35">
        <w:rPr>
          <w:rFonts w:ascii="Times New Roman" w:hAnsi="Times New Roman"/>
          <w:b/>
          <w:bCs/>
          <w:sz w:val="28"/>
          <w:szCs w:val="24"/>
          <w:lang w:val="uk-UA"/>
        </w:rPr>
        <w:t>Міський голова</w:t>
      </w:r>
      <w:r w:rsidRPr="005B3A35">
        <w:rPr>
          <w:rFonts w:ascii="Times New Roman" w:hAnsi="Times New Roman"/>
          <w:b/>
          <w:bCs/>
          <w:sz w:val="28"/>
          <w:szCs w:val="24"/>
          <w:lang w:val="uk-UA"/>
        </w:rPr>
        <w:tab/>
      </w:r>
      <w:r w:rsidRPr="005B3A35">
        <w:rPr>
          <w:rFonts w:ascii="Times New Roman" w:hAnsi="Times New Roman"/>
          <w:b/>
          <w:bCs/>
          <w:sz w:val="28"/>
          <w:szCs w:val="24"/>
          <w:lang w:val="uk-UA"/>
        </w:rPr>
        <w:tab/>
      </w:r>
      <w:r w:rsidRPr="005B3A35">
        <w:rPr>
          <w:rFonts w:ascii="Times New Roman" w:hAnsi="Times New Roman"/>
          <w:b/>
          <w:bCs/>
          <w:sz w:val="28"/>
          <w:szCs w:val="24"/>
          <w:lang w:val="uk-UA"/>
        </w:rPr>
        <w:tab/>
      </w:r>
      <w:r w:rsidRPr="005B3A35">
        <w:rPr>
          <w:rFonts w:ascii="Times New Roman" w:hAnsi="Times New Roman"/>
          <w:b/>
          <w:bCs/>
          <w:sz w:val="28"/>
          <w:szCs w:val="24"/>
          <w:lang w:val="uk-UA"/>
        </w:rPr>
        <w:tab/>
      </w:r>
      <w:r w:rsidRPr="005B3A35">
        <w:rPr>
          <w:rFonts w:ascii="Times New Roman" w:hAnsi="Times New Roman"/>
          <w:b/>
          <w:bCs/>
          <w:sz w:val="28"/>
          <w:szCs w:val="24"/>
          <w:lang w:val="uk-UA"/>
        </w:rPr>
        <w:tab/>
      </w:r>
      <w:r w:rsidRPr="005B3A35">
        <w:rPr>
          <w:rFonts w:ascii="Times New Roman" w:hAnsi="Times New Roman"/>
          <w:b/>
          <w:bCs/>
          <w:sz w:val="28"/>
          <w:szCs w:val="24"/>
          <w:lang w:val="uk-UA"/>
        </w:rPr>
        <w:tab/>
        <w:t xml:space="preserve">         </w:t>
      </w:r>
      <w:proofErr w:type="spellStart"/>
      <w:r w:rsidRPr="005B3A35">
        <w:rPr>
          <w:rFonts w:ascii="Times New Roman" w:hAnsi="Times New Roman"/>
          <w:b/>
          <w:bCs/>
          <w:sz w:val="28"/>
          <w:szCs w:val="24"/>
          <w:lang w:val="uk-UA"/>
        </w:rPr>
        <w:t>Анаталій</w:t>
      </w:r>
      <w:proofErr w:type="spellEnd"/>
      <w:r w:rsidRPr="005B3A35">
        <w:rPr>
          <w:rFonts w:ascii="Times New Roman" w:hAnsi="Times New Roman"/>
          <w:b/>
          <w:bCs/>
          <w:sz w:val="28"/>
          <w:szCs w:val="24"/>
          <w:lang w:val="uk-UA"/>
        </w:rPr>
        <w:t xml:space="preserve"> </w:t>
      </w:r>
      <w:r w:rsidR="00A1563A" w:rsidRPr="005B3A35">
        <w:rPr>
          <w:rFonts w:ascii="Times New Roman" w:hAnsi="Times New Roman"/>
          <w:b/>
          <w:bCs/>
          <w:sz w:val="28"/>
          <w:szCs w:val="24"/>
          <w:lang w:val="uk-UA"/>
        </w:rPr>
        <w:t>ФЕДОРУК</w:t>
      </w:r>
    </w:p>
    <w:p w14:paraId="65259BF3" w14:textId="6EDCABFD" w:rsidR="00944A29" w:rsidRDefault="00944A29" w:rsidP="0070020D">
      <w:pPr>
        <w:ind w:left="705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22BF0CA3" w14:textId="16548948" w:rsidR="00944A29" w:rsidRDefault="00944A29" w:rsidP="0070020D">
      <w:pPr>
        <w:ind w:left="705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44234E3F" w14:textId="197D9E7B" w:rsidR="00944A29" w:rsidRDefault="00944A29" w:rsidP="0070020D">
      <w:pPr>
        <w:ind w:left="705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03359520" w14:textId="77777777" w:rsidR="00944A29" w:rsidRPr="009A37F1" w:rsidRDefault="00944A29" w:rsidP="0070020D">
      <w:pPr>
        <w:ind w:left="705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tbl>
      <w:tblPr>
        <w:tblStyle w:val="a7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242652" w:rsidRPr="008A7FE9" w14:paraId="3037DC1A" w14:textId="77777777" w:rsidTr="00FC2018">
        <w:trPr>
          <w:trHeight w:val="1447"/>
          <w:jc w:val="center"/>
        </w:trPr>
        <w:tc>
          <w:tcPr>
            <w:tcW w:w="3261" w:type="dxa"/>
          </w:tcPr>
          <w:p w14:paraId="1B79BD10" w14:textId="77777777" w:rsidR="00242652" w:rsidRPr="008A7FE9" w:rsidRDefault="00242652" w:rsidP="00FC2018">
            <w:pPr>
              <w:spacing w:line="360" w:lineRule="auto"/>
              <w:contextualSpacing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 w:rsidRPr="008A7FE9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 xml:space="preserve">Заступник </w:t>
            </w:r>
            <w:proofErr w:type="spellStart"/>
            <w:r w:rsidRPr="008A7FE9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міського</w:t>
            </w:r>
            <w:proofErr w:type="spellEnd"/>
            <w:r w:rsidRPr="008A7FE9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A7FE9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голови</w:t>
            </w:r>
            <w:proofErr w:type="spellEnd"/>
          </w:p>
          <w:p w14:paraId="2856DB04" w14:textId="77777777" w:rsidR="00242652" w:rsidRPr="008A7FE9" w:rsidRDefault="00242652" w:rsidP="00FC2018">
            <w:pPr>
              <w:tabs>
                <w:tab w:val="left" w:pos="0"/>
              </w:tabs>
              <w:rPr>
                <w:rFonts w:ascii="Times New Roman" w:hAnsi="Times New Roman"/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14:paraId="271CF7E1" w14:textId="77777777" w:rsidR="00242652" w:rsidRPr="008A7FE9" w:rsidRDefault="00242652" w:rsidP="00FC2018">
            <w:pPr>
              <w:tabs>
                <w:tab w:val="left" w:pos="0"/>
              </w:tabs>
              <w:jc w:val="center"/>
              <w:rPr>
                <w:rFonts w:ascii="Times New Roman" w:hAnsi="Times New Roman"/>
              </w:rPr>
            </w:pPr>
            <w:r w:rsidRPr="008A7FE9">
              <w:rPr>
                <w:rFonts w:ascii="Times New Roman" w:hAnsi="Times New Roman"/>
                <w:sz w:val="28"/>
              </w:rPr>
              <w:t xml:space="preserve">__________________ </w:t>
            </w:r>
            <w:r w:rsidRPr="008A7FE9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8A7FE9">
              <w:rPr>
                <w:rFonts w:ascii="Times New Roman" w:hAnsi="Times New Roman"/>
                <w:i/>
                <w:sz w:val="16"/>
                <w:szCs w:val="16"/>
              </w:rPr>
              <w:t>Особистий</w:t>
            </w:r>
            <w:proofErr w:type="spellEnd"/>
            <w:r w:rsidRPr="008A7FE9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8A7FE9">
              <w:rPr>
                <w:rFonts w:ascii="Times New Roman" w:hAnsi="Times New Roman"/>
                <w:i/>
                <w:sz w:val="16"/>
                <w:szCs w:val="16"/>
              </w:rPr>
              <w:t>підпис</w:t>
            </w:r>
            <w:proofErr w:type="spellEnd"/>
            <w:r w:rsidRPr="008A7FE9">
              <w:rPr>
                <w:rFonts w:ascii="Times New Roman" w:hAnsi="Times New Roman"/>
                <w:sz w:val="16"/>
                <w:szCs w:val="16"/>
              </w:rPr>
              <w:t xml:space="preserve"> )</w:t>
            </w:r>
            <w:proofErr w:type="gramEnd"/>
          </w:p>
          <w:p w14:paraId="1D5E3AE6" w14:textId="77777777" w:rsidR="00242652" w:rsidRPr="008A7FE9" w:rsidRDefault="00242652" w:rsidP="00FC201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</w:rPr>
            </w:pPr>
            <w:r w:rsidRPr="008A7FE9">
              <w:rPr>
                <w:rFonts w:ascii="Times New Roman" w:hAnsi="Times New Roman"/>
                <w:sz w:val="28"/>
              </w:rPr>
              <w:t>_______</w:t>
            </w:r>
          </w:p>
          <w:p w14:paraId="430639F5" w14:textId="77777777" w:rsidR="00242652" w:rsidRPr="008A7FE9" w:rsidRDefault="00242652" w:rsidP="00FC2018">
            <w:pPr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8A7FE9">
              <w:rPr>
                <w:rFonts w:ascii="Times New Roman" w:hAnsi="Times New Roman"/>
                <w:i/>
                <w:sz w:val="16"/>
                <w:szCs w:val="16"/>
              </w:rPr>
              <w:t>(дата)</w:t>
            </w:r>
          </w:p>
          <w:p w14:paraId="60EA52E1" w14:textId="77777777" w:rsidR="00242652" w:rsidRPr="008A7FE9" w:rsidRDefault="00242652" w:rsidP="00FC2018">
            <w:pPr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187A6AA4" w14:textId="77777777" w:rsidR="00242652" w:rsidRPr="008A7FE9" w:rsidRDefault="00242652" w:rsidP="00FC201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21" w:type="dxa"/>
          </w:tcPr>
          <w:p w14:paraId="2B59D472" w14:textId="77777777" w:rsidR="00242652" w:rsidRPr="008A7FE9" w:rsidRDefault="00242652" w:rsidP="00FC2018">
            <w:pPr>
              <w:tabs>
                <w:tab w:val="left" w:pos="0"/>
              </w:tabs>
              <w:rPr>
                <w:rFonts w:ascii="Times New Roman" w:hAnsi="Times New Roman"/>
                <w:sz w:val="28"/>
              </w:rPr>
            </w:pPr>
            <w:proofErr w:type="spellStart"/>
            <w:r w:rsidRPr="008A7FE9">
              <w:rPr>
                <w:rFonts w:ascii="Times New Roman" w:eastAsia="Calibri" w:hAnsi="Times New Roman"/>
                <w:bCs/>
                <w:sz w:val="28"/>
                <w:szCs w:val="28"/>
              </w:rPr>
              <w:t>Сергій</w:t>
            </w:r>
            <w:proofErr w:type="spellEnd"/>
            <w:r w:rsidRPr="008A7FE9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 ШЕПЕТЬКО</w:t>
            </w:r>
          </w:p>
        </w:tc>
      </w:tr>
      <w:tr w:rsidR="00242652" w:rsidRPr="008A7FE9" w14:paraId="4260D591" w14:textId="77777777" w:rsidTr="00FC2018">
        <w:trPr>
          <w:trHeight w:val="1447"/>
          <w:jc w:val="center"/>
        </w:trPr>
        <w:tc>
          <w:tcPr>
            <w:tcW w:w="3261" w:type="dxa"/>
          </w:tcPr>
          <w:p w14:paraId="0B08ADF4" w14:textId="77777777" w:rsidR="009F7565" w:rsidRDefault="009F7565" w:rsidP="009F7565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В.о.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начальника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юридичного відділу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</w:t>
            </w:r>
            <w:proofErr w:type="spellEnd"/>
          </w:p>
          <w:p w14:paraId="67062A87" w14:textId="77777777" w:rsidR="009F7565" w:rsidRDefault="009F7565" w:rsidP="009F7565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юридично-кадрової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роботи</w:t>
            </w:r>
            <w:proofErr w:type="spellEnd"/>
          </w:p>
          <w:p w14:paraId="0CC5F538" w14:textId="77777777" w:rsidR="00242652" w:rsidRPr="008A7FE9" w:rsidRDefault="00242652" w:rsidP="00FC2018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077" w:type="dxa"/>
            <w:vAlign w:val="center"/>
          </w:tcPr>
          <w:p w14:paraId="215D18BF" w14:textId="77777777" w:rsidR="00242652" w:rsidRPr="008A7FE9" w:rsidRDefault="00242652" w:rsidP="00FC2018">
            <w:pPr>
              <w:tabs>
                <w:tab w:val="left" w:pos="0"/>
              </w:tabs>
              <w:jc w:val="center"/>
              <w:rPr>
                <w:rFonts w:ascii="Times New Roman" w:hAnsi="Times New Roman"/>
              </w:rPr>
            </w:pPr>
            <w:r w:rsidRPr="008A7FE9">
              <w:rPr>
                <w:rFonts w:ascii="Times New Roman" w:hAnsi="Times New Roman"/>
                <w:sz w:val="28"/>
              </w:rPr>
              <w:t xml:space="preserve">__________________ </w:t>
            </w:r>
            <w:r w:rsidRPr="008A7FE9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8A7FE9">
              <w:rPr>
                <w:rFonts w:ascii="Times New Roman" w:hAnsi="Times New Roman"/>
                <w:i/>
                <w:sz w:val="16"/>
                <w:szCs w:val="16"/>
              </w:rPr>
              <w:t>Особистий</w:t>
            </w:r>
            <w:proofErr w:type="spellEnd"/>
            <w:r w:rsidRPr="008A7FE9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8A7FE9">
              <w:rPr>
                <w:rFonts w:ascii="Times New Roman" w:hAnsi="Times New Roman"/>
                <w:i/>
                <w:sz w:val="16"/>
                <w:szCs w:val="16"/>
              </w:rPr>
              <w:t>підпис</w:t>
            </w:r>
            <w:proofErr w:type="spellEnd"/>
            <w:r w:rsidRPr="008A7FE9">
              <w:rPr>
                <w:rFonts w:ascii="Times New Roman" w:hAnsi="Times New Roman"/>
                <w:sz w:val="16"/>
                <w:szCs w:val="16"/>
              </w:rPr>
              <w:t xml:space="preserve"> )</w:t>
            </w:r>
            <w:proofErr w:type="gramEnd"/>
          </w:p>
          <w:p w14:paraId="0B8B2218" w14:textId="77777777" w:rsidR="00242652" w:rsidRPr="008A7FE9" w:rsidRDefault="00242652" w:rsidP="00FC201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</w:rPr>
            </w:pPr>
            <w:r w:rsidRPr="008A7FE9">
              <w:rPr>
                <w:rFonts w:ascii="Times New Roman" w:hAnsi="Times New Roman"/>
                <w:sz w:val="28"/>
              </w:rPr>
              <w:t>_______</w:t>
            </w:r>
          </w:p>
          <w:p w14:paraId="73A7A9DD" w14:textId="77777777" w:rsidR="00242652" w:rsidRPr="008A7FE9" w:rsidRDefault="00242652" w:rsidP="00FC2018">
            <w:pPr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8A7FE9">
              <w:rPr>
                <w:rFonts w:ascii="Times New Roman" w:hAnsi="Times New Roman"/>
                <w:i/>
                <w:sz w:val="16"/>
                <w:szCs w:val="16"/>
              </w:rPr>
              <w:t>(дата)</w:t>
            </w:r>
          </w:p>
          <w:p w14:paraId="022C7781" w14:textId="77777777" w:rsidR="00242652" w:rsidRPr="008A7FE9" w:rsidRDefault="00242652" w:rsidP="00FC2018">
            <w:pPr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7EF138D8" w14:textId="77777777" w:rsidR="00242652" w:rsidRPr="008A7FE9" w:rsidRDefault="00242652" w:rsidP="00FC201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21" w:type="dxa"/>
          </w:tcPr>
          <w:p w14:paraId="071EC464" w14:textId="465DDBA5" w:rsidR="00242652" w:rsidRPr="00242652" w:rsidRDefault="00242652" w:rsidP="00FC2018">
            <w:pPr>
              <w:tabs>
                <w:tab w:val="left" w:pos="0"/>
              </w:tabs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  <w:t>Віта ГНІДАШ</w:t>
            </w:r>
          </w:p>
        </w:tc>
      </w:tr>
      <w:tr w:rsidR="00242652" w:rsidRPr="008A7FE9" w14:paraId="03E81DF0" w14:textId="77777777" w:rsidTr="00FC2018">
        <w:trPr>
          <w:trHeight w:val="1447"/>
          <w:jc w:val="center"/>
        </w:trPr>
        <w:tc>
          <w:tcPr>
            <w:tcW w:w="3261" w:type="dxa"/>
          </w:tcPr>
          <w:p w14:paraId="17EE0015" w14:textId="77777777" w:rsidR="00242652" w:rsidRPr="008A7FE9" w:rsidRDefault="00242652" w:rsidP="00FC2018">
            <w:pPr>
              <w:rPr>
                <w:rFonts w:ascii="Times New Roman" w:eastAsia="Calibri" w:hAnsi="Times New Roman"/>
                <w:b/>
                <w:sz w:val="28"/>
                <w:szCs w:val="28"/>
              </w:rPr>
            </w:pPr>
            <w:proofErr w:type="spellStart"/>
            <w:r w:rsidRPr="008A7FE9">
              <w:rPr>
                <w:rFonts w:ascii="Times New Roman" w:eastAsia="Calibri" w:hAnsi="Times New Roman"/>
                <w:b/>
                <w:sz w:val="28"/>
                <w:szCs w:val="28"/>
              </w:rPr>
              <w:t>Секретар</w:t>
            </w:r>
            <w:proofErr w:type="spellEnd"/>
            <w:r w:rsidRPr="008A7FE9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ради</w:t>
            </w:r>
          </w:p>
          <w:p w14:paraId="2085E864" w14:textId="77777777" w:rsidR="00242652" w:rsidRPr="008A7FE9" w:rsidRDefault="00242652" w:rsidP="00FC2018">
            <w:pPr>
              <w:tabs>
                <w:tab w:val="left" w:pos="0"/>
              </w:tabs>
              <w:rPr>
                <w:rFonts w:ascii="Times New Roman" w:hAnsi="Times New Roman"/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14:paraId="4C311819" w14:textId="77777777" w:rsidR="00242652" w:rsidRPr="008A7FE9" w:rsidRDefault="00242652" w:rsidP="00FC2018">
            <w:pPr>
              <w:tabs>
                <w:tab w:val="left" w:pos="0"/>
              </w:tabs>
              <w:jc w:val="center"/>
              <w:rPr>
                <w:rFonts w:ascii="Times New Roman" w:hAnsi="Times New Roman"/>
              </w:rPr>
            </w:pPr>
            <w:r w:rsidRPr="008A7FE9">
              <w:rPr>
                <w:rFonts w:ascii="Times New Roman" w:hAnsi="Times New Roman"/>
                <w:sz w:val="28"/>
              </w:rPr>
              <w:t xml:space="preserve">__________________ </w:t>
            </w:r>
            <w:r w:rsidRPr="008A7FE9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8A7FE9">
              <w:rPr>
                <w:rFonts w:ascii="Times New Roman" w:hAnsi="Times New Roman"/>
                <w:i/>
                <w:sz w:val="16"/>
                <w:szCs w:val="16"/>
              </w:rPr>
              <w:t>Особистий</w:t>
            </w:r>
            <w:proofErr w:type="spellEnd"/>
            <w:r w:rsidRPr="008A7FE9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8A7FE9">
              <w:rPr>
                <w:rFonts w:ascii="Times New Roman" w:hAnsi="Times New Roman"/>
                <w:i/>
                <w:sz w:val="16"/>
                <w:szCs w:val="16"/>
              </w:rPr>
              <w:t>підпис</w:t>
            </w:r>
            <w:proofErr w:type="spellEnd"/>
            <w:r w:rsidRPr="008A7FE9">
              <w:rPr>
                <w:rFonts w:ascii="Times New Roman" w:hAnsi="Times New Roman"/>
                <w:sz w:val="16"/>
                <w:szCs w:val="16"/>
              </w:rPr>
              <w:t xml:space="preserve"> )</w:t>
            </w:r>
            <w:proofErr w:type="gramEnd"/>
          </w:p>
          <w:p w14:paraId="127653C5" w14:textId="77777777" w:rsidR="00242652" w:rsidRPr="008A7FE9" w:rsidRDefault="00242652" w:rsidP="00FC201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</w:rPr>
            </w:pPr>
            <w:r w:rsidRPr="008A7FE9">
              <w:rPr>
                <w:rFonts w:ascii="Times New Roman" w:hAnsi="Times New Roman"/>
                <w:sz w:val="28"/>
              </w:rPr>
              <w:t>_______</w:t>
            </w:r>
          </w:p>
          <w:p w14:paraId="60787A7D" w14:textId="77777777" w:rsidR="00242652" w:rsidRPr="008A7FE9" w:rsidRDefault="00242652" w:rsidP="00FC2018">
            <w:pPr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8A7FE9">
              <w:rPr>
                <w:rFonts w:ascii="Times New Roman" w:hAnsi="Times New Roman"/>
                <w:i/>
                <w:sz w:val="16"/>
                <w:szCs w:val="16"/>
              </w:rPr>
              <w:t>(дата)</w:t>
            </w:r>
          </w:p>
          <w:p w14:paraId="09000A05" w14:textId="77777777" w:rsidR="00242652" w:rsidRPr="008A7FE9" w:rsidRDefault="00242652" w:rsidP="00FC2018">
            <w:pPr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618D17EA" w14:textId="77777777" w:rsidR="00242652" w:rsidRPr="008A7FE9" w:rsidRDefault="00242652" w:rsidP="00FC201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21" w:type="dxa"/>
          </w:tcPr>
          <w:p w14:paraId="7CDB4B63" w14:textId="77777777" w:rsidR="00242652" w:rsidRPr="008A7FE9" w:rsidRDefault="00242652" w:rsidP="00FC2018">
            <w:pPr>
              <w:tabs>
                <w:tab w:val="left" w:pos="0"/>
              </w:tabs>
              <w:rPr>
                <w:rFonts w:ascii="Times New Roman" w:hAnsi="Times New Roman"/>
                <w:sz w:val="28"/>
              </w:rPr>
            </w:pPr>
            <w:r w:rsidRPr="008A7FE9">
              <w:rPr>
                <w:rFonts w:ascii="Times New Roman" w:eastAsia="Calibri" w:hAnsi="Times New Roman"/>
                <w:bCs/>
                <w:sz w:val="28"/>
                <w:szCs w:val="28"/>
              </w:rPr>
              <w:t>Тарас ШАПРАВСЬКИЙ</w:t>
            </w:r>
          </w:p>
        </w:tc>
      </w:tr>
    </w:tbl>
    <w:p w14:paraId="0E4C253B" w14:textId="4F35F983" w:rsidR="0070020D" w:rsidRDefault="0070020D" w:rsidP="0070020D">
      <w:pPr>
        <w:ind w:left="5664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64B1EA82" w14:textId="187E67DA" w:rsidR="00944A29" w:rsidRDefault="00944A29" w:rsidP="0070020D">
      <w:pPr>
        <w:ind w:left="5664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4462DBE1" w14:textId="1F9A1DBB" w:rsidR="00944A29" w:rsidRDefault="00944A29" w:rsidP="0070020D">
      <w:pPr>
        <w:ind w:left="5664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76736459" w14:textId="43DDAD3B" w:rsidR="00944A29" w:rsidRDefault="00944A29" w:rsidP="0070020D">
      <w:pPr>
        <w:ind w:left="5664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2A4B96DD" w14:textId="30E75B60" w:rsidR="00944A29" w:rsidRDefault="00944A29" w:rsidP="0070020D">
      <w:pPr>
        <w:ind w:left="5664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36A94978" w14:textId="17744109" w:rsidR="00944A29" w:rsidRDefault="00944A29" w:rsidP="0070020D">
      <w:pPr>
        <w:ind w:left="5664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61EFB1D6" w14:textId="43864817" w:rsidR="00944A29" w:rsidRDefault="00944A29" w:rsidP="0070020D">
      <w:pPr>
        <w:ind w:left="5664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11888309" w14:textId="3D179A3B" w:rsidR="00944A29" w:rsidRDefault="00944A29" w:rsidP="0070020D">
      <w:pPr>
        <w:ind w:left="5664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4D84987C" w14:textId="72DA98B9" w:rsidR="00944A29" w:rsidRDefault="00944A29" w:rsidP="0070020D">
      <w:pPr>
        <w:ind w:left="5664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4721DC94" w14:textId="7917FED7" w:rsidR="00944A29" w:rsidRDefault="00944A29" w:rsidP="0070020D">
      <w:pPr>
        <w:ind w:left="5664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28987F95" w14:textId="7D634C2B" w:rsidR="00944A29" w:rsidRDefault="00944A29" w:rsidP="0070020D">
      <w:pPr>
        <w:ind w:left="5664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656E140A" w14:textId="4B03BEBD" w:rsidR="00944A29" w:rsidRDefault="00944A29" w:rsidP="0070020D">
      <w:pPr>
        <w:ind w:left="5664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69B94335" w14:textId="03542D56" w:rsidR="00944A29" w:rsidRDefault="00944A29" w:rsidP="0070020D">
      <w:pPr>
        <w:ind w:left="5664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4F5BF0FE" w14:textId="15391553" w:rsidR="00944A29" w:rsidRDefault="00944A29" w:rsidP="0070020D">
      <w:pPr>
        <w:ind w:left="5664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49F3BB7D" w14:textId="266C75F1" w:rsidR="00944A29" w:rsidRDefault="00944A29" w:rsidP="0070020D">
      <w:pPr>
        <w:ind w:left="5664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28C684AD" w14:textId="77777777" w:rsidR="009C0ADA" w:rsidRDefault="009C0ADA" w:rsidP="009C0ADA">
      <w:pPr>
        <w:tabs>
          <w:tab w:val="left" w:pos="-3686"/>
        </w:tabs>
        <w:rPr>
          <w:rFonts w:ascii="Times New Roman" w:hAnsi="Times New Roman"/>
          <w:sz w:val="20"/>
          <w:szCs w:val="20"/>
          <w:lang w:val="uk-UA"/>
        </w:rPr>
      </w:pPr>
    </w:p>
    <w:p w14:paraId="694D9080" w14:textId="0A20D636" w:rsidR="009C0ADA" w:rsidRPr="005B3A35" w:rsidRDefault="00944A29" w:rsidP="009C0ADA">
      <w:pPr>
        <w:tabs>
          <w:tab w:val="left" w:pos="-3686"/>
        </w:tabs>
        <w:ind w:left="5664"/>
        <w:rPr>
          <w:rFonts w:ascii="Times New Roman" w:hAnsi="Times New Roman"/>
          <w:b/>
          <w:color w:val="000000"/>
          <w:sz w:val="24"/>
          <w:szCs w:val="28"/>
        </w:rPr>
      </w:pPr>
      <w:proofErr w:type="spellStart"/>
      <w:r w:rsidRPr="005B3A35">
        <w:rPr>
          <w:rFonts w:ascii="Times New Roman" w:hAnsi="Times New Roman"/>
          <w:b/>
          <w:color w:val="000000"/>
          <w:sz w:val="24"/>
          <w:szCs w:val="28"/>
        </w:rPr>
        <w:t>Додаток</w:t>
      </w:r>
      <w:proofErr w:type="spellEnd"/>
      <w:r w:rsidRPr="005B3A35">
        <w:rPr>
          <w:rFonts w:ascii="Times New Roman" w:hAnsi="Times New Roman"/>
          <w:b/>
          <w:color w:val="000000"/>
          <w:sz w:val="24"/>
          <w:szCs w:val="28"/>
        </w:rPr>
        <w:t xml:space="preserve"> </w:t>
      </w:r>
    </w:p>
    <w:p w14:paraId="7CEF94F6" w14:textId="77777777" w:rsidR="009C0ADA" w:rsidRPr="005B3A35" w:rsidRDefault="00944A29" w:rsidP="009C0ADA">
      <w:pPr>
        <w:tabs>
          <w:tab w:val="left" w:pos="-3686"/>
        </w:tabs>
        <w:ind w:left="5664"/>
        <w:rPr>
          <w:rFonts w:ascii="Times New Roman" w:hAnsi="Times New Roman"/>
          <w:b/>
          <w:color w:val="000000"/>
          <w:sz w:val="24"/>
          <w:szCs w:val="28"/>
          <w:lang w:val="uk-UA"/>
        </w:rPr>
      </w:pPr>
      <w:r w:rsidRPr="005B3A35">
        <w:rPr>
          <w:rFonts w:ascii="Times New Roman" w:hAnsi="Times New Roman"/>
          <w:b/>
          <w:color w:val="000000"/>
          <w:sz w:val="24"/>
          <w:szCs w:val="28"/>
        </w:rPr>
        <w:t xml:space="preserve">до </w:t>
      </w:r>
      <w:proofErr w:type="spellStart"/>
      <w:r w:rsidRPr="005B3A35">
        <w:rPr>
          <w:rFonts w:ascii="Times New Roman" w:hAnsi="Times New Roman"/>
          <w:b/>
          <w:color w:val="000000"/>
          <w:sz w:val="24"/>
          <w:szCs w:val="28"/>
        </w:rPr>
        <w:t>рішення</w:t>
      </w:r>
      <w:proofErr w:type="spellEnd"/>
      <w:r w:rsidRPr="005B3A35">
        <w:rPr>
          <w:rFonts w:ascii="Times New Roman" w:hAnsi="Times New Roman"/>
          <w:b/>
          <w:color w:val="000000"/>
          <w:sz w:val="24"/>
          <w:szCs w:val="28"/>
        </w:rPr>
        <w:t xml:space="preserve"> </w:t>
      </w:r>
      <w:proofErr w:type="spellStart"/>
      <w:r w:rsidRPr="005B3A35">
        <w:rPr>
          <w:rFonts w:ascii="Times New Roman" w:hAnsi="Times New Roman"/>
          <w:b/>
          <w:color w:val="000000"/>
          <w:sz w:val="24"/>
          <w:szCs w:val="28"/>
        </w:rPr>
        <w:t>Бучанської</w:t>
      </w:r>
      <w:proofErr w:type="spellEnd"/>
      <w:r w:rsidRPr="005B3A35">
        <w:rPr>
          <w:rFonts w:ascii="Times New Roman" w:hAnsi="Times New Roman"/>
          <w:b/>
          <w:color w:val="000000"/>
          <w:sz w:val="24"/>
          <w:szCs w:val="28"/>
        </w:rPr>
        <w:t xml:space="preserve"> </w:t>
      </w:r>
      <w:proofErr w:type="spellStart"/>
      <w:r w:rsidRPr="005B3A35">
        <w:rPr>
          <w:rFonts w:ascii="Times New Roman" w:hAnsi="Times New Roman"/>
          <w:b/>
          <w:color w:val="000000"/>
          <w:sz w:val="24"/>
          <w:szCs w:val="28"/>
        </w:rPr>
        <w:t>міської</w:t>
      </w:r>
      <w:proofErr w:type="spellEnd"/>
      <w:r w:rsidRPr="005B3A35">
        <w:rPr>
          <w:rFonts w:ascii="Times New Roman" w:hAnsi="Times New Roman"/>
          <w:b/>
          <w:color w:val="000000"/>
          <w:sz w:val="24"/>
          <w:szCs w:val="28"/>
        </w:rPr>
        <w:t xml:space="preserve"> ради</w:t>
      </w:r>
      <w:r w:rsidR="009C0ADA" w:rsidRPr="005B3A35">
        <w:rPr>
          <w:rFonts w:ascii="Times New Roman" w:hAnsi="Times New Roman"/>
          <w:b/>
          <w:color w:val="000000"/>
          <w:sz w:val="24"/>
          <w:szCs w:val="28"/>
          <w:lang w:val="uk-UA"/>
        </w:rPr>
        <w:t xml:space="preserve"> </w:t>
      </w:r>
    </w:p>
    <w:p w14:paraId="78A494FE" w14:textId="0E375CCB" w:rsidR="00944A29" w:rsidRPr="005B3A35" w:rsidRDefault="00944A29" w:rsidP="009C0ADA">
      <w:pPr>
        <w:tabs>
          <w:tab w:val="left" w:pos="-3686"/>
        </w:tabs>
        <w:ind w:left="5664"/>
        <w:rPr>
          <w:rFonts w:ascii="Times New Roman" w:hAnsi="Times New Roman"/>
          <w:b/>
          <w:color w:val="000000"/>
          <w:sz w:val="24"/>
          <w:szCs w:val="28"/>
        </w:rPr>
      </w:pPr>
      <w:proofErr w:type="spellStart"/>
      <w:r w:rsidRPr="005B3A35">
        <w:rPr>
          <w:rFonts w:ascii="Times New Roman" w:hAnsi="Times New Roman"/>
          <w:b/>
          <w:color w:val="000000"/>
          <w:sz w:val="24"/>
          <w:szCs w:val="28"/>
        </w:rPr>
        <w:t>від</w:t>
      </w:r>
      <w:proofErr w:type="spellEnd"/>
      <w:r w:rsidRPr="005B3A35">
        <w:rPr>
          <w:rFonts w:ascii="Times New Roman" w:hAnsi="Times New Roman"/>
          <w:b/>
          <w:color w:val="000000"/>
          <w:sz w:val="24"/>
          <w:szCs w:val="28"/>
        </w:rPr>
        <w:t xml:space="preserve"> 30.12.2022 № ___________</w:t>
      </w:r>
    </w:p>
    <w:p w14:paraId="5CF4C257" w14:textId="77777777" w:rsidR="00944A29" w:rsidRPr="005B3A35" w:rsidRDefault="00944A29" w:rsidP="00944A29">
      <w:pPr>
        <w:tabs>
          <w:tab w:val="left" w:pos="-3686"/>
        </w:tabs>
        <w:rPr>
          <w:rFonts w:ascii="Times New Roman" w:hAnsi="Times New Roman"/>
          <w:b/>
          <w:color w:val="000000"/>
          <w:sz w:val="24"/>
          <w:szCs w:val="28"/>
        </w:rPr>
      </w:pPr>
      <w:r w:rsidRPr="005B3A35">
        <w:rPr>
          <w:rFonts w:ascii="Times New Roman" w:hAnsi="Times New Roman"/>
          <w:b/>
          <w:color w:val="000000"/>
          <w:sz w:val="24"/>
          <w:szCs w:val="28"/>
        </w:rPr>
        <w:t xml:space="preserve"> </w:t>
      </w:r>
    </w:p>
    <w:p w14:paraId="34D07D5D" w14:textId="77777777" w:rsidR="00944A29" w:rsidRPr="005B3A35" w:rsidRDefault="00944A29" w:rsidP="00944A29">
      <w:pPr>
        <w:tabs>
          <w:tab w:val="left" w:pos="-3686"/>
        </w:tabs>
        <w:rPr>
          <w:rFonts w:ascii="Times New Roman" w:hAnsi="Times New Roman"/>
          <w:b/>
          <w:color w:val="000000"/>
          <w:sz w:val="28"/>
          <w:szCs w:val="26"/>
        </w:rPr>
      </w:pPr>
      <w:r w:rsidRPr="005B3A35">
        <w:rPr>
          <w:rFonts w:ascii="Times New Roman" w:hAnsi="Times New Roman"/>
          <w:b/>
          <w:color w:val="000000"/>
          <w:sz w:val="32"/>
          <w:szCs w:val="28"/>
        </w:rPr>
        <w:tab/>
      </w:r>
      <w:r w:rsidRPr="005B3A35">
        <w:rPr>
          <w:rFonts w:ascii="Times New Roman" w:hAnsi="Times New Roman"/>
          <w:b/>
          <w:color w:val="000000"/>
          <w:sz w:val="24"/>
          <w:szCs w:val="28"/>
        </w:rPr>
        <w:tab/>
      </w:r>
      <w:r w:rsidRPr="005B3A35">
        <w:rPr>
          <w:rFonts w:ascii="Times New Roman" w:hAnsi="Times New Roman"/>
          <w:b/>
          <w:color w:val="000000"/>
          <w:sz w:val="24"/>
          <w:szCs w:val="28"/>
        </w:rPr>
        <w:tab/>
      </w:r>
      <w:r w:rsidRPr="005B3A35">
        <w:rPr>
          <w:rFonts w:ascii="Times New Roman" w:hAnsi="Times New Roman"/>
          <w:b/>
          <w:color w:val="000000"/>
          <w:sz w:val="24"/>
          <w:szCs w:val="28"/>
        </w:rPr>
        <w:tab/>
      </w:r>
      <w:r w:rsidRPr="005B3A35">
        <w:rPr>
          <w:rFonts w:ascii="Times New Roman" w:hAnsi="Times New Roman"/>
          <w:b/>
          <w:color w:val="000000"/>
          <w:sz w:val="24"/>
          <w:szCs w:val="28"/>
        </w:rPr>
        <w:tab/>
      </w:r>
      <w:r w:rsidRPr="005B3A35">
        <w:rPr>
          <w:rFonts w:ascii="Times New Roman" w:hAnsi="Times New Roman"/>
          <w:b/>
          <w:color w:val="000000"/>
          <w:sz w:val="24"/>
          <w:szCs w:val="28"/>
        </w:rPr>
        <w:tab/>
      </w:r>
      <w:r w:rsidRPr="005B3A35">
        <w:rPr>
          <w:rFonts w:ascii="Times New Roman" w:hAnsi="Times New Roman"/>
          <w:b/>
          <w:color w:val="000000"/>
          <w:sz w:val="24"/>
          <w:szCs w:val="28"/>
        </w:rPr>
        <w:tab/>
        <w:t xml:space="preserve">   </w:t>
      </w:r>
      <w:r w:rsidRPr="005B3A35">
        <w:rPr>
          <w:rFonts w:ascii="Times New Roman" w:hAnsi="Times New Roman"/>
          <w:b/>
          <w:color w:val="000000"/>
          <w:sz w:val="28"/>
          <w:szCs w:val="26"/>
        </w:rPr>
        <w:tab/>
      </w:r>
      <w:r w:rsidRPr="005B3A35">
        <w:rPr>
          <w:rFonts w:ascii="Times New Roman" w:hAnsi="Times New Roman"/>
          <w:b/>
          <w:color w:val="000000"/>
          <w:sz w:val="28"/>
          <w:szCs w:val="26"/>
        </w:rPr>
        <w:tab/>
      </w:r>
      <w:r w:rsidRPr="005B3A35">
        <w:rPr>
          <w:rFonts w:ascii="Times New Roman" w:hAnsi="Times New Roman"/>
          <w:b/>
          <w:color w:val="000000"/>
          <w:sz w:val="28"/>
          <w:szCs w:val="26"/>
        </w:rPr>
        <w:tab/>
      </w:r>
    </w:p>
    <w:p w14:paraId="3D6638FE" w14:textId="77777777" w:rsidR="00944A29" w:rsidRPr="005B3A35" w:rsidRDefault="00944A29" w:rsidP="00944A29">
      <w:pPr>
        <w:jc w:val="center"/>
        <w:rPr>
          <w:rFonts w:ascii="Times New Roman" w:hAnsi="Times New Roman"/>
          <w:b/>
          <w:sz w:val="32"/>
        </w:rPr>
      </w:pPr>
      <w:r w:rsidRPr="005B3A35">
        <w:rPr>
          <w:rFonts w:ascii="Times New Roman" w:hAnsi="Times New Roman"/>
          <w:b/>
          <w:sz w:val="32"/>
        </w:rPr>
        <w:t>ЗВЕРНЕННЯ</w:t>
      </w:r>
    </w:p>
    <w:p w14:paraId="0521980E" w14:textId="77777777" w:rsidR="00944A29" w:rsidRPr="005B3A35" w:rsidRDefault="00944A29" w:rsidP="00944A29">
      <w:pPr>
        <w:spacing w:after="0"/>
        <w:jc w:val="center"/>
        <w:rPr>
          <w:rFonts w:ascii="Times New Roman" w:hAnsi="Times New Roman"/>
          <w:b/>
          <w:sz w:val="32"/>
          <w:szCs w:val="28"/>
          <w:lang w:val="uk-UA" w:eastAsia="uk-UA"/>
        </w:rPr>
      </w:pPr>
      <w:proofErr w:type="spellStart"/>
      <w:r w:rsidRPr="005B3A35">
        <w:rPr>
          <w:rFonts w:ascii="Times New Roman" w:hAnsi="Times New Roman"/>
          <w:b/>
          <w:sz w:val="32"/>
          <w:szCs w:val="28"/>
          <w:lang w:val="uk-UA" w:eastAsia="uk-UA"/>
        </w:rPr>
        <w:t>Бучанської</w:t>
      </w:r>
      <w:proofErr w:type="spellEnd"/>
      <w:r w:rsidRPr="005B3A35">
        <w:rPr>
          <w:rFonts w:ascii="Times New Roman" w:hAnsi="Times New Roman"/>
          <w:b/>
          <w:sz w:val="32"/>
          <w:szCs w:val="28"/>
          <w:lang w:val="uk-UA" w:eastAsia="uk-UA"/>
        </w:rPr>
        <w:t xml:space="preserve"> міської ради Київської області до Президента України щодо повернення до Верховної Ради України з пропозиціями (накладання вето) проекту Закону України «Про внесення змін до деяких законодавчих актів України щодо реформування сфери містобудівної діяльності»</w:t>
      </w:r>
    </w:p>
    <w:p w14:paraId="12E53134" w14:textId="5CCAAC59" w:rsidR="00944A29" w:rsidRPr="005B3A35" w:rsidRDefault="00944A29" w:rsidP="00944A29">
      <w:pPr>
        <w:spacing w:after="0"/>
        <w:jc w:val="center"/>
        <w:rPr>
          <w:rFonts w:ascii="Times New Roman" w:hAnsi="Times New Roman"/>
          <w:b/>
          <w:sz w:val="32"/>
          <w:szCs w:val="28"/>
          <w:lang w:val="uk-UA" w:eastAsia="uk-UA"/>
        </w:rPr>
      </w:pPr>
      <w:r w:rsidRPr="005B3A35">
        <w:rPr>
          <w:rFonts w:ascii="Times New Roman" w:hAnsi="Times New Roman"/>
          <w:b/>
          <w:sz w:val="32"/>
          <w:szCs w:val="28"/>
          <w:lang w:val="uk-UA" w:eastAsia="uk-UA"/>
        </w:rPr>
        <w:t xml:space="preserve"> (№5655 від 11.06.2021)</w:t>
      </w:r>
    </w:p>
    <w:p w14:paraId="412EBD38" w14:textId="77777777" w:rsidR="00944A29" w:rsidRPr="005B3A35" w:rsidRDefault="00944A29" w:rsidP="005B3A35">
      <w:pPr>
        <w:ind w:firstLine="708"/>
        <w:jc w:val="both"/>
        <w:rPr>
          <w:rFonts w:ascii="Times New Roman" w:hAnsi="Times New Roman"/>
          <w:sz w:val="28"/>
          <w:szCs w:val="24"/>
          <w:lang w:val="uk-UA" w:eastAsia="uk-UA"/>
        </w:rPr>
      </w:pPr>
      <w:r w:rsidRPr="005B3A35">
        <w:rPr>
          <w:rFonts w:ascii="Times New Roman" w:hAnsi="Times New Roman"/>
          <w:sz w:val="28"/>
          <w:szCs w:val="24"/>
          <w:lang w:val="uk-UA"/>
        </w:rPr>
        <w:t>Реформа децентралізації, розпочата у 2014 році, є одним із найбільших здобутків України. Отримання громадами повноважень щодо гідного облаштування місцевого життя і відповідних бюджетних ресурсів не лише покращили якість місцевого середовища; багато в чому успішність опору російським загарбникам також спирається на нову силу громад.</w:t>
      </w:r>
    </w:p>
    <w:p w14:paraId="391DE503" w14:textId="77777777" w:rsidR="00944A29" w:rsidRPr="005B3A35" w:rsidRDefault="00944A29" w:rsidP="005B3A35">
      <w:pPr>
        <w:ind w:firstLine="708"/>
        <w:jc w:val="both"/>
        <w:rPr>
          <w:rFonts w:ascii="Times New Roman" w:hAnsi="Times New Roman"/>
          <w:sz w:val="28"/>
          <w:szCs w:val="24"/>
        </w:rPr>
      </w:pPr>
      <w:proofErr w:type="spellStart"/>
      <w:r w:rsidRPr="005B3A35">
        <w:rPr>
          <w:rFonts w:ascii="Times New Roman" w:hAnsi="Times New Roman"/>
          <w:sz w:val="28"/>
          <w:szCs w:val="24"/>
        </w:rPr>
        <w:t>Децентралізація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5B3A35">
        <w:rPr>
          <w:rFonts w:ascii="Times New Roman" w:hAnsi="Times New Roman"/>
          <w:sz w:val="28"/>
          <w:szCs w:val="24"/>
        </w:rPr>
        <w:t>наближає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5B3A35">
        <w:rPr>
          <w:rFonts w:ascii="Times New Roman" w:hAnsi="Times New Roman"/>
          <w:sz w:val="28"/>
          <w:szCs w:val="24"/>
        </w:rPr>
        <w:t>Україну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до Європи, де сила громади також є однією з основ демократії і ефективного управління.</w:t>
      </w:r>
    </w:p>
    <w:p w14:paraId="4AE76B7F" w14:textId="77777777" w:rsidR="00944A29" w:rsidRPr="005B3A35" w:rsidRDefault="00944A29" w:rsidP="005B3A35">
      <w:pPr>
        <w:ind w:firstLine="708"/>
        <w:jc w:val="both"/>
        <w:rPr>
          <w:rFonts w:ascii="Times New Roman" w:hAnsi="Times New Roman"/>
          <w:sz w:val="28"/>
          <w:szCs w:val="24"/>
        </w:rPr>
      </w:pPr>
      <w:r w:rsidRPr="005B3A35">
        <w:rPr>
          <w:rFonts w:ascii="Times New Roman" w:hAnsi="Times New Roman"/>
          <w:sz w:val="28"/>
          <w:szCs w:val="24"/>
        </w:rPr>
        <w:t>Усе, що підриває цю силу – однозначно шкідливе і має бути відкинуте.</w:t>
      </w:r>
    </w:p>
    <w:p w14:paraId="2B13C4F3" w14:textId="77777777" w:rsidR="00944A29" w:rsidRPr="005B3A35" w:rsidRDefault="00944A29" w:rsidP="005B3A35">
      <w:pPr>
        <w:ind w:firstLine="708"/>
        <w:jc w:val="both"/>
        <w:rPr>
          <w:rFonts w:ascii="Times New Roman" w:hAnsi="Times New Roman"/>
          <w:sz w:val="28"/>
          <w:szCs w:val="24"/>
        </w:rPr>
      </w:pPr>
      <w:r w:rsidRPr="005B3A35">
        <w:rPr>
          <w:rFonts w:ascii="Times New Roman" w:hAnsi="Times New Roman"/>
          <w:sz w:val="28"/>
          <w:szCs w:val="24"/>
        </w:rPr>
        <w:t xml:space="preserve">Прикладом такого </w:t>
      </w:r>
      <w:proofErr w:type="spellStart"/>
      <w:r w:rsidRPr="005B3A35">
        <w:rPr>
          <w:rFonts w:ascii="Times New Roman" w:hAnsi="Times New Roman"/>
          <w:sz w:val="28"/>
          <w:szCs w:val="24"/>
        </w:rPr>
        <w:t>шкідливого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5B3A35">
        <w:rPr>
          <w:rFonts w:ascii="Times New Roman" w:hAnsi="Times New Roman"/>
          <w:sz w:val="28"/>
          <w:szCs w:val="24"/>
        </w:rPr>
        <w:t>чиннику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є </w:t>
      </w:r>
      <w:proofErr w:type="spellStart"/>
      <w:r w:rsidRPr="005B3A35">
        <w:rPr>
          <w:rFonts w:ascii="Times New Roman" w:hAnsi="Times New Roman"/>
          <w:sz w:val="28"/>
          <w:szCs w:val="24"/>
        </w:rPr>
        <w:t>ухвалений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13 грудня 2022 року Верховною Радою України, за </w:t>
      </w:r>
      <w:proofErr w:type="spellStart"/>
      <w:r w:rsidRPr="005B3A35">
        <w:rPr>
          <w:rFonts w:ascii="Times New Roman" w:hAnsi="Times New Roman"/>
          <w:sz w:val="28"/>
          <w:szCs w:val="24"/>
        </w:rPr>
        <w:t>активної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5B3A35">
        <w:rPr>
          <w:rFonts w:ascii="Times New Roman" w:hAnsi="Times New Roman"/>
          <w:sz w:val="28"/>
          <w:szCs w:val="24"/>
        </w:rPr>
        <w:t>участі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5B3A35">
        <w:rPr>
          <w:rFonts w:ascii="Times New Roman" w:hAnsi="Times New Roman"/>
          <w:sz w:val="28"/>
          <w:szCs w:val="24"/>
        </w:rPr>
        <w:t>депутатів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5B3A35">
        <w:rPr>
          <w:rFonts w:ascii="Times New Roman" w:hAnsi="Times New Roman"/>
          <w:sz w:val="28"/>
          <w:szCs w:val="24"/>
        </w:rPr>
        <w:t>від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5B3A35">
        <w:rPr>
          <w:rFonts w:ascii="Times New Roman" w:hAnsi="Times New Roman"/>
          <w:sz w:val="28"/>
          <w:szCs w:val="24"/>
        </w:rPr>
        <w:t>забороненої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5B3A35">
        <w:rPr>
          <w:rFonts w:ascii="Times New Roman" w:hAnsi="Times New Roman"/>
          <w:sz w:val="28"/>
          <w:szCs w:val="24"/>
        </w:rPr>
        <w:t>партії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5B3A35">
        <w:rPr>
          <w:rFonts w:ascii="Times New Roman" w:hAnsi="Times New Roman"/>
          <w:sz w:val="28"/>
          <w:szCs w:val="24"/>
        </w:rPr>
        <w:t>опзж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, </w:t>
      </w:r>
      <w:proofErr w:type="spellStart"/>
      <w:r w:rsidRPr="005B3A35">
        <w:rPr>
          <w:rFonts w:ascii="Times New Roman" w:hAnsi="Times New Roman"/>
          <w:sz w:val="28"/>
          <w:szCs w:val="24"/>
        </w:rPr>
        <w:t>проєкт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Закону «Про </w:t>
      </w:r>
      <w:proofErr w:type="spellStart"/>
      <w:r w:rsidRPr="005B3A35">
        <w:rPr>
          <w:rFonts w:ascii="Times New Roman" w:hAnsi="Times New Roman"/>
          <w:sz w:val="28"/>
          <w:szCs w:val="24"/>
        </w:rPr>
        <w:t>внесення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змін до деяких законодавчих актів України щодо реформування сфери містобудівної діяльності» (№5655 від 11.06.2021).</w:t>
      </w:r>
    </w:p>
    <w:p w14:paraId="307761A4" w14:textId="77777777" w:rsidR="00944A29" w:rsidRPr="005B3A35" w:rsidRDefault="00944A29" w:rsidP="005B3A35">
      <w:pPr>
        <w:ind w:firstLine="708"/>
        <w:jc w:val="both"/>
        <w:rPr>
          <w:rFonts w:ascii="Times New Roman" w:hAnsi="Times New Roman"/>
          <w:sz w:val="28"/>
          <w:szCs w:val="24"/>
        </w:rPr>
      </w:pPr>
      <w:proofErr w:type="spellStart"/>
      <w:r w:rsidRPr="005B3A35">
        <w:rPr>
          <w:rFonts w:ascii="Times New Roman" w:hAnsi="Times New Roman"/>
          <w:sz w:val="28"/>
          <w:szCs w:val="24"/>
        </w:rPr>
        <w:t>Ухваленим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документом </w:t>
      </w:r>
      <w:proofErr w:type="spellStart"/>
      <w:r w:rsidRPr="005B3A35">
        <w:rPr>
          <w:rFonts w:ascii="Times New Roman" w:hAnsi="Times New Roman"/>
          <w:sz w:val="28"/>
          <w:szCs w:val="24"/>
        </w:rPr>
        <w:t>передбачається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, </w:t>
      </w:r>
      <w:proofErr w:type="spellStart"/>
      <w:r w:rsidRPr="005B3A35">
        <w:rPr>
          <w:rFonts w:ascii="Times New Roman" w:hAnsi="Times New Roman"/>
          <w:sz w:val="28"/>
          <w:szCs w:val="24"/>
        </w:rPr>
        <w:t>фактично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, </w:t>
      </w:r>
      <w:proofErr w:type="spellStart"/>
      <w:r w:rsidRPr="005B3A35">
        <w:rPr>
          <w:rFonts w:ascii="Times New Roman" w:hAnsi="Times New Roman"/>
          <w:sz w:val="28"/>
          <w:szCs w:val="24"/>
        </w:rPr>
        <w:t>позбавити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5B3A35">
        <w:rPr>
          <w:rFonts w:ascii="Times New Roman" w:hAnsi="Times New Roman"/>
          <w:sz w:val="28"/>
          <w:szCs w:val="24"/>
        </w:rPr>
        <w:t>місцеве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5B3A35">
        <w:rPr>
          <w:rFonts w:ascii="Times New Roman" w:hAnsi="Times New Roman"/>
          <w:sz w:val="28"/>
          <w:szCs w:val="24"/>
        </w:rPr>
        <w:t>самоврядування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5B3A35">
        <w:rPr>
          <w:rFonts w:ascii="Times New Roman" w:hAnsi="Times New Roman"/>
          <w:sz w:val="28"/>
          <w:szCs w:val="24"/>
        </w:rPr>
        <w:t>можливості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результативно </w:t>
      </w:r>
      <w:proofErr w:type="spellStart"/>
      <w:r w:rsidRPr="005B3A35">
        <w:rPr>
          <w:rFonts w:ascii="Times New Roman" w:hAnsi="Times New Roman"/>
          <w:sz w:val="28"/>
          <w:szCs w:val="24"/>
        </w:rPr>
        <w:t>домагатися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5B3A35">
        <w:rPr>
          <w:rFonts w:ascii="Times New Roman" w:hAnsi="Times New Roman"/>
          <w:sz w:val="28"/>
          <w:szCs w:val="24"/>
        </w:rPr>
        <w:t>від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5B3A35">
        <w:rPr>
          <w:rFonts w:ascii="Times New Roman" w:hAnsi="Times New Roman"/>
          <w:sz w:val="28"/>
          <w:szCs w:val="24"/>
        </w:rPr>
        <w:t>забудовника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5B3A35">
        <w:rPr>
          <w:rFonts w:ascii="Times New Roman" w:hAnsi="Times New Roman"/>
          <w:sz w:val="28"/>
          <w:szCs w:val="24"/>
        </w:rPr>
        <w:t>дотримування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містобудівної документації.</w:t>
      </w:r>
    </w:p>
    <w:p w14:paraId="6EE98F5E" w14:textId="77777777" w:rsidR="00944A29" w:rsidRPr="005B3A35" w:rsidRDefault="00944A29" w:rsidP="005B3A35">
      <w:pPr>
        <w:ind w:firstLine="708"/>
        <w:jc w:val="both"/>
        <w:rPr>
          <w:rFonts w:ascii="Times New Roman" w:hAnsi="Times New Roman"/>
          <w:sz w:val="28"/>
          <w:szCs w:val="24"/>
        </w:rPr>
      </w:pPr>
      <w:proofErr w:type="spellStart"/>
      <w:r w:rsidRPr="005B3A35">
        <w:rPr>
          <w:rFonts w:ascii="Times New Roman" w:hAnsi="Times New Roman"/>
          <w:sz w:val="28"/>
          <w:szCs w:val="24"/>
        </w:rPr>
        <w:t>Водночас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і держава </w:t>
      </w:r>
      <w:proofErr w:type="spellStart"/>
      <w:r w:rsidRPr="005B3A35">
        <w:rPr>
          <w:rFonts w:ascii="Times New Roman" w:hAnsi="Times New Roman"/>
          <w:sz w:val="28"/>
          <w:szCs w:val="24"/>
        </w:rPr>
        <w:t>фактично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знімає з себе відповідальність за законність при наданні права на будівництво. Перевірки законності перекладаються для проведення в «ручному режимі» на експертні організації, що обирає сам забудовник.</w:t>
      </w:r>
    </w:p>
    <w:p w14:paraId="112DEB3C" w14:textId="77777777" w:rsidR="00944A29" w:rsidRPr="005B3A35" w:rsidRDefault="00944A29" w:rsidP="005B3A35">
      <w:pPr>
        <w:ind w:firstLine="708"/>
        <w:jc w:val="both"/>
        <w:rPr>
          <w:rFonts w:ascii="Times New Roman" w:hAnsi="Times New Roman"/>
          <w:sz w:val="28"/>
          <w:szCs w:val="24"/>
        </w:rPr>
      </w:pPr>
      <w:r w:rsidRPr="005B3A35">
        <w:rPr>
          <w:rFonts w:ascii="Times New Roman" w:hAnsi="Times New Roman"/>
          <w:sz w:val="28"/>
          <w:szCs w:val="24"/>
        </w:rPr>
        <w:t xml:space="preserve">При </w:t>
      </w:r>
      <w:proofErr w:type="spellStart"/>
      <w:r w:rsidRPr="005B3A35">
        <w:rPr>
          <w:rFonts w:ascii="Times New Roman" w:hAnsi="Times New Roman"/>
          <w:sz w:val="28"/>
          <w:szCs w:val="24"/>
        </w:rPr>
        <w:t>цьому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5B3A35">
        <w:rPr>
          <w:rFonts w:ascii="Times New Roman" w:hAnsi="Times New Roman"/>
          <w:sz w:val="28"/>
          <w:szCs w:val="24"/>
        </w:rPr>
        <w:t>суттєво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5B3A35">
        <w:rPr>
          <w:rFonts w:ascii="Times New Roman" w:hAnsi="Times New Roman"/>
          <w:sz w:val="28"/>
          <w:szCs w:val="24"/>
        </w:rPr>
        <w:t>зменшуються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і права громадськості на контроль за будівництвом.</w:t>
      </w:r>
    </w:p>
    <w:p w14:paraId="29A6076F" w14:textId="77777777" w:rsidR="00944A29" w:rsidRPr="005B3A35" w:rsidRDefault="00944A29" w:rsidP="005B3A35">
      <w:pPr>
        <w:ind w:firstLine="708"/>
        <w:jc w:val="both"/>
        <w:rPr>
          <w:rFonts w:ascii="Times New Roman" w:hAnsi="Times New Roman"/>
          <w:sz w:val="28"/>
          <w:szCs w:val="24"/>
        </w:rPr>
      </w:pPr>
      <w:proofErr w:type="spellStart"/>
      <w:r w:rsidRPr="005B3A35">
        <w:rPr>
          <w:rFonts w:ascii="Times New Roman" w:hAnsi="Times New Roman"/>
          <w:sz w:val="28"/>
          <w:szCs w:val="24"/>
        </w:rPr>
        <w:lastRenderedPageBreak/>
        <w:t>Позбавлення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5B3A35">
        <w:rPr>
          <w:rFonts w:ascii="Times New Roman" w:hAnsi="Times New Roman"/>
          <w:sz w:val="28"/>
          <w:szCs w:val="24"/>
        </w:rPr>
        <w:t>місцевого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5B3A35">
        <w:rPr>
          <w:rFonts w:ascii="Times New Roman" w:hAnsi="Times New Roman"/>
          <w:sz w:val="28"/>
          <w:szCs w:val="24"/>
        </w:rPr>
        <w:t>самоврядування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5B3A35">
        <w:rPr>
          <w:rFonts w:ascii="Times New Roman" w:hAnsi="Times New Roman"/>
          <w:sz w:val="28"/>
          <w:szCs w:val="24"/>
        </w:rPr>
        <w:t>частини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його прав є, по суті, порушенням принципів Європейської хартії місцевого самоврядування і намаганням побудувати в інтересах приватного бізнесу систему, що суперечить загальноприйнятим демократичним нормам.</w:t>
      </w:r>
    </w:p>
    <w:p w14:paraId="6177EE5C" w14:textId="77777777" w:rsidR="00944A29" w:rsidRPr="005B3A35" w:rsidRDefault="00944A29" w:rsidP="005B3A35">
      <w:pPr>
        <w:ind w:firstLine="708"/>
        <w:jc w:val="both"/>
        <w:rPr>
          <w:rFonts w:ascii="Times New Roman" w:hAnsi="Times New Roman"/>
          <w:sz w:val="28"/>
          <w:szCs w:val="24"/>
        </w:rPr>
      </w:pPr>
      <w:proofErr w:type="spellStart"/>
      <w:r w:rsidRPr="005B3A35">
        <w:rPr>
          <w:rFonts w:ascii="Times New Roman" w:hAnsi="Times New Roman"/>
          <w:sz w:val="28"/>
          <w:szCs w:val="24"/>
        </w:rPr>
        <w:t>Відповідна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5B3A35">
        <w:rPr>
          <w:rFonts w:ascii="Times New Roman" w:hAnsi="Times New Roman"/>
          <w:sz w:val="28"/>
          <w:szCs w:val="24"/>
        </w:rPr>
        <w:t>оцінка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5B3A35">
        <w:rPr>
          <w:rFonts w:ascii="Times New Roman" w:hAnsi="Times New Roman"/>
          <w:sz w:val="28"/>
          <w:szCs w:val="24"/>
        </w:rPr>
        <w:t>відображена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у зверненнях представників місцевого самоврядування, експертної спільноти, громадськості.</w:t>
      </w:r>
    </w:p>
    <w:p w14:paraId="510032BC" w14:textId="77777777" w:rsidR="00944A29" w:rsidRPr="005B3A35" w:rsidRDefault="00944A29" w:rsidP="005B3A35">
      <w:pPr>
        <w:ind w:firstLine="708"/>
        <w:jc w:val="both"/>
        <w:rPr>
          <w:rFonts w:ascii="Times New Roman" w:hAnsi="Times New Roman"/>
          <w:sz w:val="28"/>
          <w:szCs w:val="24"/>
        </w:rPr>
      </w:pPr>
      <w:proofErr w:type="spellStart"/>
      <w:r w:rsidRPr="005B3A35">
        <w:rPr>
          <w:rFonts w:ascii="Times New Roman" w:hAnsi="Times New Roman"/>
          <w:sz w:val="28"/>
          <w:szCs w:val="24"/>
        </w:rPr>
        <w:t>Прикметно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, </w:t>
      </w:r>
      <w:proofErr w:type="spellStart"/>
      <w:r w:rsidRPr="005B3A35">
        <w:rPr>
          <w:rFonts w:ascii="Times New Roman" w:hAnsi="Times New Roman"/>
          <w:sz w:val="28"/>
          <w:szCs w:val="24"/>
        </w:rPr>
        <w:t>що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5B3A35">
        <w:rPr>
          <w:rFonts w:ascii="Times New Roman" w:hAnsi="Times New Roman"/>
          <w:sz w:val="28"/>
          <w:szCs w:val="24"/>
        </w:rPr>
        <w:t>петиція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, </w:t>
      </w:r>
      <w:proofErr w:type="spellStart"/>
      <w:r w:rsidRPr="005B3A35">
        <w:rPr>
          <w:rFonts w:ascii="Times New Roman" w:hAnsi="Times New Roman"/>
          <w:sz w:val="28"/>
          <w:szCs w:val="24"/>
        </w:rPr>
        <w:t>якою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громадськість просить Президента </w:t>
      </w:r>
      <w:proofErr w:type="spellStart"/>
      <w:r w:rsidRPr="005B3A35">
        <w:rPr>
          <w:rFonts w:ascii="Times New Roman" w:hAnsi="Times New Roman"/>
          <w:sz w:val="28"/>
          <w:szCs w:val="24"/>
        </w:rPr>
        <w:t>України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5B3A35">
        <w:rPr>
          <w:rFonts w:ascii="Times New Roman" w:hAnsi="Times New Roman"/>
          <w:sz w:val="28"/>
          <w:szCs w:val="24"/>
        </w:rPr>
        <w:t>застосувати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до </w:t>
      </w:r>
      <w:proofErr w:type="spellStart"/>
      <w:r w:rsidRPr="005B3A35">
        <w:rPr>
          <w:rFonts w:ascii="Times New Roman" w:hAnsi="Times New Roman"/>
          <w:sz w:val="28"/>
          <w:szCs w:val="24"/>
        </w:rPr>
        <w:t>цього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5B3A35">
        <w:rPr>
          <w:rFonts w:ascii="Times New Roman" w:hAnsi="Times New Roman"/>
          <w:sz w:val="28"/>
          <w:szCs w:val="24"/>
        </w:rPr>
        <w:t>проєкту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закону право вето, набрала необхідні 25 000 підписів за лічені години.</w:t>
      </w:r>
    </w:p>
    <w:p w14:paraId="4727A268" w14:textId="3A0BB72B" w:rsidR="00944A29" w:rsidRPr="005B3A35" w:rsidRDefault="00944A29" w:rsidP="005B3A35">
      <w:pPr>
        <w:ind w:firstLine="708"/>
        <w:jc w:val="both"/>
        <w:rPr>
          <w:rFonts w:ascii="Times New Roman" w:hAnsi="Times New Roman"/>
          <w:sz w:val="28"/>
          <w:szCs w:val="24"/>
        </w:rPr>
      </w:pPr>
      <w:r w:rsidRPr="005B3A35">
        <w:rPr>
          <w:rFonts w:ascii="Times New Roman" w:hAnsi="Times New Roman"/>
          <w:sz w:val="28"/>
          <w:szCs w:val="24"/>
        </w:rPr>
        <w:t xml:space="preserve">У </w:t>
      </w:r>
      <w:proofErr w:type="spellStart"/>
      <w:r w:rsidRPr="005B3A35">
        <w:rPr>
          <w:rFonts w:ascii="Times New Roman" w:hAnsi="Times New Roman"/>
          <w:sz w:val="28"/>
          <w:szCs w:val="24"/>
        </w:rPr>
        <w:t>зв’язку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5B3A35">
        <w:rPr>
          <w:rFonts w:ascii="Times New Roman" w:hAnsi="Times New Roman"/>
          <w:sz w:val="28"/>
          <w:szCs w:val="24"/>
        </w:rPr>
        <w:t>із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5B3A35">
        <w:rPr>
          <w:rFonts w:ascii="Times New Roman" w:hAnsi="Times New Roman"/>
          <w:sz w:val="28"/>
          <w:szCs w:val="24"/>
        </w:rPr>
        <w:t>наведеним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, ми </w:t>
      </w:r>
      <w:proofErr w:type="spellStart"/>
      <w:r w:rsidRPr="005B3A35">
        <w:rPr>
          <w:rFonts w:ascii="Times New Roman" w:hAnsi="Times New Roman"/>
          <w:sz w:val="28"/>
          <w:szCs w:val="24"/>
        </w:rPr>
        <w:t>депутати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="00A24DA4" w:rsidRPr="005B3A35">
        <w:rPr>
          <w:rFonts w:ascii="Times New Roman" w:hAnsi="Times New Roman"/>
          <w:sz w:val="28"/>
          <w:szCs w:val="24"/>
          <w:lang w:val="uk-UA"/>
        </w:rPr>
        <w:t>Бучанської</w:t>
      </w:r>
      <w:proofErr w:type="spellEnd"/>
      <w:r w:rsidR="00A24DA4" w:rsidRPr="005B3A35">
        <w:rPr>
          <w:rFonts w:ascii="Times New Roman" w:hAnsi="Times New Roman"/>
          <w:sz w:val="28"/>
          <w:szCs w:val="24"/>
          <w:lang w:val="uk-UA"/>
        </w:rPr>
        <w:t xml:space="preserve"> міської ради Київської області</w:t>
      </w:r>
      <w:r w:rsidRPr="005B3A35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5B3A35">
        <w:rPr>
          <w:rFonts w:ascii="Times New Roman" w:hAnsi="Times New Roman"/>
          <w:sz w:val="28"/>
          <w:szCs w:val="24"/>
        </w:rPr>
        <w:t>закликаємо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Президента </w:t>
      </w:r>
      <w:proofErr w:type="spellStart"/>
      <w:r w:rsidRPr="005B3A35">
        <w:rPr>
          <w:rFonts w:ascii="Times New Roman" w:hAnsi="Times New Roman"/>
          <w:sz w:val="28"/>
          <w:szCs w:val="24"/>
        </w:rPr>
        <w:t>України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, </w:t>
      </w:r>
      <w:proofErr w:type="spellStart"/>
      <w:r w:rsidRPr="005B3A35">
        <w:rPr>
          <w:rFonts w:ascii="Times New Roman" w:hAnsi="Times New Roman"/>
          <w:sz w:val="28"/>
          <w:szCs w:val="24"/>
        </w:rPr>
        <w:t>відповідно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до </w:t>
      </w:r>
      <w:proofErr w:type="spellStart"/>
      <w:r w:rsidRPr="005B3A35">
        <w:rPr>
          <w:rFonts w:ascii="Times New Roman" w:hAnsi="Times New Roman"/>
          <w:sz w:val="28"/>
          <w:szCs w:val="24"/>
        </w:rPr>
        <w:t>статті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106 </w:t>
      </w:r>
      <w:proofErr w:type="spellStart"/>
      <w:r w:rsidRPr="005B3A35">
        <w:rPr>
          <w:rFonts w:ascii="Times New Roman" w:hAnsi="Times New Roman"/>
          <w:sz w:val="28"/>
          <w:szCs w:val="24"/>
        </w:rPr>
        <w:t>Конституції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5B3A35">
        <w:rPr>
          <w:rFonts w:ascii="Times New Roman" w:hAnsi="Times New Roman"/>
          <w:sz w:val="28"/>
          <w:szCs w:val="24"/>
        </w:rPr>
        <w:t>України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, </w:t>
      </w:r>
      <w:proofErr w:type="spellStart"/>
      <w:r w:rsidRPr="005B3A35">
        <w:rPr>
          <w:rFonts w:ascii="Times New Roman" w:hAnsi="Times New Roman"/>
          <w:sz w:val="28"/>
          <w:szCs w:val="24"/>
        </w:rPr>
        <w:t>застосувати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до </w:t>
      </w:r>
      <w:proofErr w:type="spellStart"/>
      <w:r w:rsidRPr="005B3A35">
        <w:rPr>
          <w:rFonts w:ascii="Times New Roman" w:hAnsi="Times New Roman"/>
          <w:sz w:val="28"/>
          <w:szCs w:val="24"/>
        </w:rPr>
        <w:t>проєкту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Закону </w:t>
      </w:r>
      <w:proofErr w:type="spellStart"/>
      <w:r w:rsidRPr="005B3A35">
        <w:rPr>
          <w:rFonts w:ascii="Times New Roman" w:hAnsi="Times New Roman"/>
          <w:sz w:val="28"/>
          <w:szCs w:val="24"/>
        </w:rPr>
        <w:t>України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«Про </w:t>
      </w:r>
      <w:proofErr w:type="spellStart"/>
      <w:r w:rsidRPr="005B3A35">
        <w:rPr>
          <w:rFonts w:ascii="Times New Roman" w:hAnsi="Times New Roman"/>
          <w:sz w:val="28"/>
          <w:szCs w:val="24"/>
        </w:rPr>
        <w:t>внесення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5B3A35">
        <w:rPr>
          <w:rFonts w:ascii="Times New Roman" w:hAnsi="Times New Roman"/>
          <w:sz w:val="28"/>
          <w:szCs w:val="24"/>
        </w:rPr>
        <w:t>змін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до </w:t>
      </w:r>
      <w:proofErr w:type="spellStart"/>
      <w:r w:rsidRPr="005B3A35">
        <w:rPr>
          <w:rFonts w:ascii="Times New Roman" w:hAnsi="Times New Roman"/>
          <w:sz w:val="28"/>
          <w:szCs w:val="24"/>
        </w:rPr>
        <w:t>деяких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5B3A35">
        <w:rPr>
          <w:rFonts w:ascii="Times New Roman" w:hAnsi="Times New Roman"/>
          <w:sz w:val="28"/>
          <w:szCs w:val="24"/>
        </w:rPr>
        <w:t>законодавчих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5B3A35">
        <w:rPr>
          <w:rFonts w:ascii="Times New Roman" w:hAnsi="Times New Roman"/>
          <w:sz w:val="28"/>
          <w:szCs w:val="24"/>
        </w:rPr>
        <w:t>актів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5B3A35">
        <w:rPr>
          <w:rFonts w:ascii="Times New Roman" w:hAnsi="Times New Roman"/>
          <w:sz w:val="28"/>
          <w:szCs w:val="24"/>
        </w:rPr>
        <w:t>України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5B3A35">
        <w:rPr>
          <w:rFonts w:ascii="Times New Roman" w:hAnsi="Times New Roman"/>
          <w:sz w:val="28"/>
          <w:szCs w:val="24"/>
        </w:rPr>
        <w:t>щодо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5B3A35">
        <w:rPr>
          <w:rFonts w:ascii="Times New Roman" w:hAnsi="Times New Roman"/>
          <w:sz w:val="28"/>
          <w:szCs w:val="24"/>
        </w:rPr>
        <w:t>реформування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5B3A35">
        <w:rPr>
          <w:rFonts w:ascii="Times New Roman" w:hAnsi="Times New Roman"/>
          <w:sz w:val="28"/>
          <w:szCs w:val="24"/>
        </w:rPr>
        <w:t>сфери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5B3A35">
        <w:rPr>
          <w:rFonts w:ascii="Times New Roman" w:hAnsi="Times New Roman"/>
          <w:sz w:val="28"/>
          <w:szCs w:val="24"/>
        </w:rPr>
        <w:t>містобудівної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5B3A35">
        <w:rPr>
          <w:rFonts w:ascii="Times New Roman" w:hAnsi="Times New Roman"/>
          <w:sz w:val="28"/>
          <w:szCs w:val="24"/>
        </w:rPr>
        <w:t>діяльності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» (№5655 </w:t>
      </w:r>
      <w:proofErr w:type="spellStart"/>
      <w:r w:rsidRPr="005B3A35">
        <w:rPr>
          <w:rFonts w:ascii="Times New Roman" w:hAnsi="Times New Roman"/>
          <w:sz w:val="28"/>
          <w:szCs w:val="24"/>
        </w:rPr>
        <w:t>від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11.06.2021) право вето </w:t>
      </w:r>
      <w:proofErr w:type="spellStart"/>
      <w:r w:rsidRPr="005B3A35">
        <w:rPr>
          <w:rFonts w:ascii="Times New Roman" w:hAnsi="Times New Roman"/>
          <w:sz w:val="28"/>
          <w:szCs w:val="24"/>
        </w:rPr>
        <w:t>із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5B3A35">
        <w:rPr>
          <w:rFonts w:ascii="Times New Roman" w:hAnsi="Times New Roman"/>
          <w:sz w:val="28"/>
          <w:szCs w:val="24"/>
        </w:rPr>
        <w:t>наступним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5B3A35">
        <w:rPr>
          <w:rFonts w:ascii="Times New Roman" w:hAnsi="Times New Roman"/>
          <w:sz w:val="28"/>
          <w:szCs w:val="24"/>
        </w:rPr>
        <w:t>поверненням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5B3A35">
        <w:rPr>
          <w:rFonts w:ascii="Times New Roman" w:hAnsi="Times New Roman"/>
          <w:sz w:val="28"/>
          <w:szCs w:val="24"/>
        </w:rPr>
        <w:t>цього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5B3A35">
        <w:rPr>
          <w:rFonts w:ascii="Times New Roman" w:hAnsi="Times New Roman"/>
          <w:sz w:val="28"/>
          <w:szCs w:val="24"/>
        </w:rPr>
        <w:t>проєкту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на </w:t>
      </w:r>
      <w:proofErr w:type="spellStart"/>
      <w:r w:rsidRPr="005B3A35">
        <w:rPr>
          <w:rFonts w:ascii="Times New Roman" w:hAnsi="Times New Roman"/>
          <w:sz w:val="28"/>
          <w:szCs w:val="24"/>
        </w:rPr>
        <w:t>повторний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5B3A35">
        <w:rPr>
          <w:rFonts w:ascii="Times New Roman" w:hAnsi="Times New Roman"/>
          <w:sz w:val="28"/>
          <w:szCs w:val="24"/>
        </w:rPr>
        <w:t>розгляд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5B3A35">
        <w:rPr>
          <w:rFonts w:ascii="Times New Roman" w:hAnsi="Times New Roman"/>
          <w:sz w:val="28"/>
          <w:szCs w:val="24"/>
        </w:rPr>
        <w:t>Верховної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Ради </w:t>
      </w:r>
      <w:proofErr w:type="spellStart"/>
      <w:r w:rsidRPr="005B3A35">
        <w:rPr>
          <w:rFonts w:ascii="Times New Roman" w:hAnsi="Times New Roman"/>
          <w:sz w:val="28"/>
          <w:szCs w:val="24"/>
        </w:rPr>
        <w:t>України</w:t>
      </w:r>
      <w:proofErr w:type="spellEnd"/>
      <w:r w:rsidRPr="005B3A35">
        <w:rPr>
          <w:rFonts w:ascii="Times New Roman" w:hAnsi="Times New Roman"/>
          <w:sz w:val="28"/>
          <w:szCs w:val="24"/>
        </w:rPr>
        <w:t>. </w:t>
      </w:r>
    </w:p>
    <w:p w14:paraId="568E41FA" w14:textId="327C0231" w:rsidR="00944A29" w:rsidRPr="005B3A35" w:rsidRDefault="00944A29" w:rsidP="005B3A35">
      <w:pPr>
        <w:ind w:firstLine="708"/>
        <w:jc w:val="both"/>
        <w:rPr>
          <w:rFonts w:ascii="Times New Roman" w:hAnsi="Times New Roman"/>
          <w:sz w:val="28"/>
          <w:szCs w:val="24"/>
        </w:rPr>
      </w:pPr>
      <w:proofErr w:type="spellStart"/>
      <w:r w:rsidRPr="005B3A35">
        <w:rPr>
          <w:rFonts w:ascii="Times New Roman" w:hAnsi="Times New Roman"/>
          <w:sz w:val="28"/>
          <w:szCs w:val="24"/>
        </w:rPr>
        <w:t>Прийнято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на </w:t>
      </w:r>
      <w:r w:rsidR="00A24DA4" w:rsidRPr="005B3A35">
        <w:rPr>
          <w:rFonts w:ascii="Times New Roman" w:hAnsi="Times New Roman"/>
          <w:sz w:val="28"/>
          <w:szCs w:val="24"/>
          <w:lang w:val="uk-UA"/>
        </w:rPr>
        <w:t xml:space="preserve">позачерговому </w:t>
      </w:r>
      <w:proofErr w:type="spellStart"/>
      <w:r w:rsidRPr="005B3A35">
        <w:rPr>
          <w:rFonts w:ascii="Times New Roman" w:hAnsi="Times New Roman"/>
          <w:sz w:val="28"/>
          <w:szCs w:val="24"/>
        </w:rPr>
        <w:t>засіданні</w:t>
      </w:r>
      <w:proofErr w:type="spellEnd"/>
      <w:r w:rsidRPr="005B3A35">
        <w:rPr>
          <w:rFonts w:ascii="Times New Roman" w:hAnsi="Times New Roman"/>
          <w:sz w:val="28"/>
          <w:szCs w:val="24"/>
        </w:rPr>
        <w:t xml:space="preserve"> одноголосно.</w:t>
      </w:r>
    </w:p>
    <w:p w14:paraId="2A85F7A0" w14:textId="77777777" w:rsidR="00944A29" w:rsidRPr="005B3A35" w:rsidRDefault="00944A29" w:rsidP="00944A29">
      <w:pPr>
        <w:ind w:left="705"/>
        <w:jc w:val="both"/>
        <w:rPr>
          <w:rFonts w:ascii="Times New Roman" w:hAnsi="Times New Roman"/>
          <w:sz w:val="32"/>
        </w:rPr>
      </w:pPr>
    </w:p>
    <w:p w14:paraId="70798CDD" w14:textId="77777777" w:rsidR="00944A29" w:rsidRPr="005B3A35" w:rsidRDefault="00944A29" w:rsidP="00944A29">
      <w:pPr>
        <w:ind w:left="705"/>
        <w:jc w:val="both"/>
        <w:rPr>
          <w:rFonts w:ascii="Times New Roman" w:hAnsi="Times New Roman"/>
          <w:sz w:val="32"/>
        </w:rPr>
      </w:pPr>
    </w:p>
    <w:p w14:paraId="686DFA1F" w14:textId="380E2EA4" w:rsidR="00944A29" w:rsidRPr="005B3A35" w:rsidRDefault="00944A29" w:rsidP="00944A29">
      <w:pPr>
        <w:jc w:val="both"/>
        <w:rPr>
          <w:rFonts w:ascii="Times New Roman" w:hAnsi="Times New Roman"/>
          <w:szCs w:val="20"/>
          <w:lang w:val="uk-UA"/>
        </w:rPr>
      </w:pPr>
      <w:proofErr w:type="spellStart"/>
      <w:r w:rsidRPr="005B3A35">
        <w:rPr>
          <w:rFonts w:ascii="Times New Roman" w:hAnsi="Times New Roman"/>
          <w:b/>
          <w:sz w:val="32"/>
        </w:rPr>
        <w:t>Секретар</w:t>
      </w:r>
      <w:proofErr w:type="spellEnd"/>
      <w:r w:rsidRPr="005B3A35">
        <w:rPr>
          <w:rFonts w:ascii="Times New Roman" w:hAnsi="Times New Roman"/>
          <w:b/>
          <w:sz w:val="32"/>
        </w:rPr>
        <w:t xml:space="preserve"> ради</w:t>
      </w:r>
      <w:r w:rsidRPr="005B3A35">
        <w:rPr>
          <w:rFonts w:ascii="Times New Roman" w:hAnsi="Times New Roman"/>
          <w:b/>
          <w:sz w:val="32"/>
        </w:rPr>
        <w:tab/>
      </w:r>
      <w:r w:rsidRPr="005B3A35">
        <w:rPr>
          <w:rFonts w:ascii="Times New Roman" w:hAnsi="Times New Roman"/>
          <w:b/>
          <w:sz w:val="32"/>
        </w:rPr>
        <w:tab/>
      </w:r>
      <w:r w:rsidRPr="005B3A35">
        <w:rPr>
          <w:rFonts w:ascii="Times New Roman" w:hAnsi="Times New Roman"/>
          <w:b/>
          <w:sz w:val="32"/>
        </w:rPr>
        <w:tab/>
      </w:r>
      <w:r w:rsidRPr="005B3A35">
        <w:rPr>
          <w:rFonts w:ascii="Times New Roman" w:hAnsi="Times New Roman"/>
          <w:b/>
          <w:sz w:val="32"/>
        </w:rPr>
        <w:tab/>
      </w:r>
      <w:r w:rsidRPr="005B3A35">
        <w:rPr>
          <w:rFonts w:ascii="Times New Roman" w:hAnsi="Times New Roman"/>
          <w:b/>
          <w:sz w:val="32"/>
        </w:rPr>
        <w:tab/>
      </w:r>
      <w:r w:rsidR="00F37A2E">
        <w:rPr>
          <w:rFonts w:ascii="Times New Roman" w:hAnsi="Times New Roman"/>
          <w:b/>
          <w:sz w:val="32"/>
          <w:lang w:val="uk-UA"/>
        </w:rPr>
        <w:t xml:space="preserve"> </w:t>
      </w:r>
      <w:bookmarkStart w:id="0" w:name="_GoBack"/>
      <w:bookmarkEnd w:id="0"/>
      <w:r w:rsidR="00F37A2E">
        <w:rPr>
          <w:rFonts w:ascii="Times New Roman" w:hAnsi="Times New Roman"/>
          <w:b/>
          <w:sz w:val="32"/>
          <w:lang w:val="uk-UA"/>
        </w:rPr>
        <w:t xml:space="preserve">  </w:t>
      </w:r>
      <w:r w:rsidR="00A24DA4" w:rsidRPr="005B3A35">
        <w:rPr>
          <w:rFonts w:ascii="Times New Roman" w:hAnsi="Times New Roman"/>
          <w:b/>
          <w:sz w:val="32"/>
          <w:lang w:val="uk-UA"/>
        </w:rPr>
        <w:t xml:space="preserve"> </w:t>
      </w:r>
      <w:r w:rsidR="00F37A2E">
        <w:rPr>
          <w:rFonts w:ascii="Times New Roman" w:hAnsi="Times New Roman"/>
          <w:b/>
          <w:sz w:val="32"/>
        </w:rPr>
        <w:t xml:space="preserve">Тарас </w:t>
      </w:r>
      <w:r w:rsidRPr="005B3A35">
        <w:rPr>
          <w:rFonts w:ascii="Times New Roman" w:hAnsi="Times New Roman"/>
          <w:b/>
          <w:sz w:val="32"/>
        </w:rPr>
        <w:t>ШАПРАВСЬКИЙ</w:t>
      </w:r>
    </w:p>
    <w:sectPr w:rsidR="00944A29" w:rsidRPr="005B3A35" w:rsidSect="009F7565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0B61"/>
    <w:multiLevelType w:val="hybridMultilevel"/>
    <w:tmpl w:val="5EC8A078"/>
    <w:lvl w:ilvl="0" w:tplc="0422000F">
      <w:start w:val="1"/>
      <w:numFmt w:val="decimal"/>
      <w:lvlText w:val="%1."/>
      <w:lvlJc w:val="left"/>
      <w:pPr>
        <w:ind w:left="1874" w:hanging="360"/>
      </w:pPr>
    </w:lvl>
    <w:lvl w:ilvl="1" w:tplc="04220019" w:tentative="1">
      <w:start w:val="1"/>
      <w:numFmt w:val="lowerLetter"/>
      <w:lvlText w:val="%2."/>
      <w:lvlJc w:val="left"/>
      <w:pPr>
        <w:ind w:left="2594" w:hanging="360"/>
      </w:pPr>
    </w:lvl>
    <w:lvl w:ilvl="2" w:tplc="0422001B" w:tentative="1">
      <w:start w:val="1"/>
      <w:numFmt w:val="lowerRoman"/>
      <w:lvlText w:val="%3."/>
      <w:lvlJc w:val="right"/>
      <w:pPr>
        <w:ind w:left="3314" w:hanging="180"/>
      </w:pPr>
    </w:lvl>
    <w:lvl w:ilvl="3" w:tplc="0422000F" w:tentative="1">
      <w:start w:val="1"/>
      <w:numFmt w:val="decimal"/>
      <w:lvlText w:val="%4."/>
      <w:lvlJc w:val="left"/>
      <w:pPr>
        <w:ind w:left="4034" w:hanging="360"/>
      </w:pPr>
    </w:lvl>
    <w:lvl w:ilvl="4" w:tplc="04220019" w:tentative="1">
      <w:start w:val="1"/>
      <w:numFmt w:val="lowerLetter"/>
      <w:lvlText w:val="%5."/>
      <w:lvlJc w:val="left"/>
      <w:pPr>
        <w:ind w:left="4754" w:hanging="360"/>
      </w:pPr>
    </w:lvl>
    <w:lvl w:ilvl="5" w:tplc="0422001B" w:tentative="1">
      <w:start w:val="1"/>
      <w:numFmt w:val="lowerRoman"/>
      <w:lvlText w:val="%6."/>
      <w:lvlJc w:val="right"/>
      <w:pPr>
        <w:ind w:left="5474" w:hanging="180"/>
      </w:pPr>
    </w:lvl>
    <w:lvl w:ilvl="6" w:tplc="0422000F" w:tentative="1">
      <w:start w:val="1"/>
      <w:numFmt w:val="decimal"/>
      <w:lvlText w:val="%7."/>
      <w:lvlJc w:val="left"/>
      <w:pPr>
        <w:ind w:left="6194" w:hanging="360"/>
      </w:pPr>
    </w:lvl>
    <w:lvl w:ilvl="7" w:tplc="04220019" w:tentative="1">
      <w:start w:val="1"/>
      <w:numFmt w:val="lowerLetter"/>
      <w:lvlText w:val="%8."/>
      <w:lvlJc w:val="left"/>
      <w:pPr>
        <w:ind w:left="6914" w:hanging="360"/>
      </w:pPr>
    </w:lvl>
    <w:lvl w:ilvl="8" w:tplc="0422001B" w:tentative="1">
      <w:start w:val="1"/>
      <w:numFmt w:val="lowerRoman"/>
      <w:lvlText w:val="%9."/>
      <w:lvlJc w:val="right"/>
      <w:pPr>
        <w:ind w:left="7634" w:hanging="180"/>
      </w:pPr>
    </w:lvl>
  </w:abstractNum>
  <w:abstractNum w:abstractNumId="1" w15:restartNumberingAfterBreak="0">
    <w:nsid w:val="04C40CC5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DEA0E67"/>
    <w:multiLevelType w:val="hybridMultilevel"/>
    <w:tmpl w:val="790427AA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0EDE0EBE"/>
    <w:multiLevelType w:val="hybridMultilevel"/>
    <w:tmpl w:val="B67E80FA"/>
    <w:lvl w:ilvl="0" w:tplc="0422000F">
      <w:start w:val="1"/>
      <w:numFmt w:val="decimal"/>
      <w:lvlText w:val="%1.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07F1947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20B716A"/>
    <w:multiLevelType w:val="multilevel"/>
    <w:tmpl w:val="8F02BA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FD0A76"/>
    <w:multiLevelType w:val="hybridMultilevel"/>
    <w:tmpl w:val="0DF4C88A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19A45F47"/>
    <w:multiLevelType w:val="hybridMultilevel"/>
    <w:tmpl w:val="360CEE1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0B73E44"/>
    <w:multiLevelType w:val="hybridMultilevel"/>
    <w:tmpl w:val="A35EB7B6"/>
    <w:lvl w:ilvl="0" w:tplc="6258555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7A33D0"/>
    <w:multiLevelType w:val="hybridMultilevel"/>
    <w:tmpl w:val="D33C4AA2"/>
    <w:lvl w:ilvl="0" w:tplc="2F482736">
      <w:start w:val="1"/>
      <w:numFmt w:val="decimal"/>
      <w:lvlText w:val="%1."/>
      <w:lvlJc w:val="left"/>
      <w:pPr>
        <w:ind w:left="1447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54" w:hanging="360"/>
      </w:pPr>
    </w:lvl>
    <w:lvl w:ilvl="2" w:tplc="0422001B" w:tentative="1">
      <w:start w:val="1"/>
      <w:numFmt w:val="lowerRoman"/>
      <w:lvlText w:val="%3."/>
      <w:lvlJc w:val="right"/>
      <w:pPr>
        <w:ind w:left="2074" w:hanging="180"/>
      </w:pPr>
    </w:lvl>
    <w:lvl w:ilvl="3" w:tplc="0422000F" w:tentative="1">
      <w:start w:val="1"/>
      <w:numFmt w:val="decimal"/>
      <w:lvlText w:val="%4."/>
      <w:lvlJc w:val="left"/>
      <w:pPr>
        <w:ind w:left="2794" w:hanging="360"/>
      </w:pPr>
    </w:lvl>
    <w:lvl w:ilvl="4" w:tplc="04220019" w:tentative="1">
      <w:start w:val="1"/>
      <w:numFmt w:val="lowerLetter"/>
      <w:lvlText w:val="%5."/>
      <w:lvlJc w:val="left"/>
      <w:pPr>
        <w:ind w:left="3514" w:hanging="360"/>
      </w:pPr>
    </w:lvl>
    <w:lvl w:ilvl="5" w:tplc="0422001B" w:tentative="1">
      <w:start w:val="1"/>
      <w:numFmt w:val="lowerRoman"/>
      <w:lvlText w:val="%6."/>
      <w:lvlJc w:val="right"/>
      <w:pPr>
        <w:ind w:left="4234" w:hanging="180"/>
      </w:pPr>
    </w:lvl>
    <w:lvl w:ilvl="6" w:tplc="0422000F" w:tentative="1">
      <w:start w:val="1"/>
      <w:numFmt w:val="decimal"/>
      <w:lvlText w:val="%7."/>
      <w:lvlJc w:val="left"/>
      <w:pPr>
        <w:ind w:left="4954" w:hanging="360"/>
      </w:pPr>
    </w:lvl>
    <w:lvl w:ilvl="7" w:tplc="04220019" w:tentative="1">
      <w:start w:val="1"/>
      <w:numFmt w:val="lowerLetter"/>
      <w:lvlText w:val="%8."/>
      <w:lvlJc w:val="left"/>
      <w:pPr>
        <w:ind w:left="5674" w:hanging="360"/>
      </w:pPr>
    </w:lvl>
    <w:lvl w:ilvl="8" w:tplc="0422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10" w15:restartNumberingAfterBreak="0">
    <w:nsid w:val="24324970"/>
    <w:multiLevelType w:val="hybridMultilevel"/>
    <w:tmpl w:val="4680F25E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10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5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26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9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7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42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144" w:hanging="360"/>
      </w:pPr>
      <w:rPr>
        <w:rFonts w:ascii="Wingdings" w:hAnsi="Wingdings" w:hint="default"/>
      </w:rPr>
    </w:lvl>
  </w:abstractNum>
  <w:abstractNum w:abstractNumId="11" w15:restartNumberingAfterBreak="0">
    <w:nsid w:val="2438448C"/>
    <w:multiLevelType w:val="hybridMultilevel"/>
    <w:tmpl w:val="BE5A3BBE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2B7A30AB"/>
    <w:multiLevelType w:val="multilevel"/>
    <w:tmpl w:val="8D86B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1AA16FA"/>
    <w:multiLevelType w:val="hybridMultilevel"/>
    <w:tmpl w:val="5530A972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4" w15:restartNumberingAfterBreak="0">
    <w:nsid w:val="350411A6"/>
    <w:multiLevelType w:val="hybridMultilevel"/>
    <w:tmpl w:val="1990F606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C885F84"/>
    <w:multiLevelType w:val="multilevel"/>
    <w:tmpl w:val="1ED89D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DFF24A4"/>
    <w:multiLevelType w:val="hybridMultilevel"/>
    <w:tmpl w:val="ACE2F286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3FD055B4"/>
    <w:multiLevelType w:val="hybridMultilevel"/>
    <w:tmpl w:val="5B16B9B8"/>
    <w:lvl w:ilvl="0" w:tplc="04220001">
      <w:start w:val="1"/>
      <w:numFmt w:val="bullet"/>
      <w:lvlText w:val=""/>
      <w:lvlJc w:val="left"/>
      <w:pPr>
        <w:ind w:left="235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8" w15:restartNumberingAfterBreak="0">
    <w:nsid w:val="447B6801"/>
    <w:multiLevelType w:val="hybridMultilevel"/>
    <w:tmpl w:val="0226A8EE"/>
    <w:lvl w:ilvl="0" w:tplc="0422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9" w15:restartNumberingAfterBreak="0">
    <w:nsid w:val="469F7720"/>
    <w:multiLevelType w:val="hybridMultilevel"/>
    <w:tmpl w:val="D5D2837E"/>
    <w:lvl w:ilvl="0" w:tplc="0422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49050B53"/>
    <w:multiLevelType w:val="multilevel"/>
    <w:tmpl w:val="E698E81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37" w:hanging="360"/>
      </w:pPr>
    </w:lvl>
    <w:lvl w:ilvl="2">
      <w:start w:val="1"/>
      <w:numFmt w:val="decimal"/>
      <w:isLgl/>
      <w:lvlText w:val="%1.%2.%3."/>
      <w:lvlJc w:val="left"/>
      <w:pPr>
        <w:ind w:left="1997" w:hanging="720"/>
      </w:pPr>
    </w:lvl>
    <w:lvl w:ilvl="3">
      <w:start w:val="1"/>
      <w:numFmt w:val="decimal"/>
      <w:isLgl/>
      <w:lvlText w:val="%1.%2.%3.%4."/>
      <w:lvlJc w:val="left"/>
      <w:pPr>
        <w:ind w:left="1997" w:hanging="720"/>
      </w:pPr>
    </w:lvl>
    <w:lvl w:ilvl="4">
      <w:start w:val="1"/>
      <w:numFmt w:val="decimal"/>
      <w:isLgl/>
      <w:lvlText w:val="%1.%2.%3.%4.%5."/>
      <w:lvlJc w:val="left"/>
      <w:pPr>
        <w:ind w:left="2357" w:hanging="1080"/>
      </w:pPr>
    </w:lvl>
    <w:lvl w:ilvl="5">
      <w:start w:val="1"/>
      <w:numFmt w:val="decimal"/>
      <w:isLgl/>
      <w:lvlText w:val="%1.%2.%3.%4.%5.%6."/>
      <w:lvlJc w:val="left"/>
      <w:pPr>
        <w:ind w:left="2357" w:hanging="1080"/>
      </w:pPr>
    </w:lvl>
    <w:lvl w:ilvl="6">
      <w:start w:val="1"/>
      <w:numFmt w:val="decimal"/>
      <w:isLgl/>
      <w:lvlText w:val="%1.%2.%3.%4.%5.%6.%7."/>
      <w:lvlJc w:val="left"/>
      <w:pPr>
        <w:ind w:left="2717" w:hanging="1440"/>
      </w:pPr>
    </w:lvl>
    <w:lvl w:ilvl="7">
      <w:start w:val="1"/>
      <w:numFmt w:val="decimal"/>
      <w:isLgl/>
      <w:lvlText w:val="%1.%2.%3.%4.%5.%6.%7.%8."/>
      <w:lvlJc w:val="left"/>
      <w:pPr>
        <w:ind w:left="2717" w:hanging="1440"/>
      </w:p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</w:lvl>
  </w:abstractNum>
  <w:abstractNum w:abstractNumId="21" w15:restartNumberingAfterBreak="0">
    <w:nsid w:val="4A513A63"/>
    <w:multiLevelType w:val="hybridMultilevel"/>
    <w:tmpl w:val="305E099E"/>
    <w:lvl w:ilvl="0" w:tplc="0422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2" w15:restartNumberingAfterBreak="0">
    <w:nsid w:val="4BE732CA"/>
    <w:multiLevelType w:val="hybridMultilevel"/>
    <w:tmpl w:val="59DCE4B4"/>
    <w:lvl w:ilvl="0" w:tplc="04190001">
      <w:start w:val="1"/>
      <w:numFmt w:val="bullet"/>
      <w:lvlText w:val=""/>
      <w:lvlJc w:val="left"/>
      <w:pPr>
        <w:ind w:left="235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23" w15:restartNumberingAfterBreak="0">
    <w:nsid w:val="53B34822"/>
    <w:multiLevelType w:val="hybridMultilevel"/>
    <w:tmpl w:val="1E761964"/>
    <w:lvl w:ilvl="0" w:tplc="0422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4" w15:restartNumberingAfterBreak="0">
    <w:nsid w:val="54FE4EFA"/>
    <w:multiLevelType w:val="hybridMultilevel"/>
    <w:tmpl w:val="174ABC2E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5" w15:restartNumberingAfterBreak="0">
    <w:nsid w:val="552C3226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56412EF"/>
    <w:multiLevelType w:val="hybridMultilevel"/>
    <w:tmpl w:val="CE9AA744"/>
    <w:lvl w:ilvl="0" w:tplc="EBCEEE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BA5507"/>
    <w:multiLevelType w:val="hybridMultilevel"/>
    <w:tmpl w:val="9E32934C"/>
    <w:lvl w:ilvl="0" w:tplc="2F482736">
      <w:start w:val="1"/>
      <w:numFmt w:val="decimal"/>
      <w:lvlText w:val="%1."/>
      <w:lvlJc w:val="left"/>
      <w:pPr>
        <w:ind w:left="1533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57C202ED"/>
    <w:multiLevelType w:val="hybridMultilevel"/>
    <w:tmpl w:val="B67E80FA"/>
    <w:lvl w:ilvl="0" w:tplc="0422000F">
      <w:start w:val="1"/>
      <w:numFmt w:val="decimal"/>
      <w:lvlText w:val="%1.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587E10A9"/>
    <w:multiLevelType w:val="multilevel"/>
    <w:tmpl w:val="C9E853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C5E4626"/>
    <w:multiLevelType w:val="hybridMultilevel"/>
    <w:tmpl w:val="BD4A756C"/>
    <w:lvl w:ilvl="0" w:tplc="A6DA7082">
      <w:start w:val="3"/>
      <w:numFmt w:val="bullet"/>
      <w:lvlText w:val="-"/>
      <w:lvlJc w:val="left"/>
      <w:pPr>
        <w:ind w:left="206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31" w15:restartNumberingAfterBreak="0">
    <w:nsid w:val="5E4D0D93"/>
    <w:multiLevelType w:val="hybridMultilevel"/>
    <w:tmpl w:val="F744B23E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2" w15:restartNumberingAfterBreak="0">
    <w:nsid w:val="662C635D"/>
    <w:multiLevelType w:val="hybridMultilevel"/>
    <w:tmpl w:val="6DAE29C2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3" w15:restartNumberingAfterBreak="0">
    <w:nsid w:val="6C0120D0"/>
    <w:multiLevelType w:val="hybridMultilevel"/>
    <w:tmpl w:val="031493E0"/>
    <w:lvl w:ilvl="0" w:tplc="2F482736">
      <w:start w:val="1"/>
      <w:numFmt w:val="decimal"/>
      <w:lvlText w:val="%1."/>
      <w:lvlJc w:val="left"/>
      <w:pPr>
        <w:ind w:left="1108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5" w:hanging="360"/>
      </w:pPr>
    </w:lvl>
    <w:lvl w:ilvl="2" w:tplc="0422001B" w:tentative="1">
      <w:start w:val="1"/>
      <w:numFmt w:val="lowerRoman"/>
      <w:lvlText w:val="%3."/>
      <w:lvlJc w:val="right"/>
      <w:pPr>
        <w:ind w:left="1735" w:hanging="180"/>
      </w:pPr>
    </w:lvl>
    <w:lvl w:ilvl="3" w:tplc="0422000F" w:tentative="1">
      <w:start w:val="1"/>
      <w:numFmt w:val="decimal"/>
      <w:lvlText w:val="%4."/>
      <w:lvlJc w:val="left"/>
      <w:pPr>
        <w:ind w:left="2455" w:hanging="360"/>
      </w:pPr>
    </w:lvl>
    <w:lvl w:ilvl="4" w:tplc="04220019" w:tentative="1">
      <w:start w:val="1"/>
      <w:numFmt w:val="lowerLetter"/>
      <w:lvlText w:val="%5."/>
      <w:lvlJc w:val="left"/>
      <w:pPr>
        <w:ind w:left="3175" w:hanging="360"/>
      </w:pPr>
    </w:lvl>
    <w:lvl w:ilvl="5" w:tplc="0422001B" w:tentative="1">
      <w:start w:val="1"/>
      <w:numFmt w:val="lowerRoman"/>
      <w:lvlText w:val="%6."/>
      <w:lvlJc w:val="right"/>
      <w:pPr>
        <w:ind w:left="3895" w:hanging="180"/>
      </w:pPr>
    </w:lvl>
    <w:lvl w:ilvl="6" w:tplc="0422000F" w:tentative="1">
      <w:start w:val="1"/>
      <w:numFmt w:val="decimal"/>
      <w:lvlText w:val="%7."/>
      <w:lvlJc w:val="left"/>
      <w:pPr>
        <w:ind w:left="4615" w:hanging="360"/>
      </w:pPr>
    </w:lvl>
    <w:lvl w:ilvl="7" w:tplc="04220019" w:tentative="1">
      <w:start w:val="1"/>
      <w:numFmt w:val="lowerLetter"/>
      <w:lvlText w:val="%8."/>
      <w:lvlJc w:val="left"/>
      <w:pPr>
        <w:ind w:left="5335" w:hanging="360"/>
      </w:pPr>
    </w:lvl>
    <w:lvl w:ilvl="8" w:tplc="0422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34" w15:restartNumberingAfterBreak="0">
    <w:nsid w:val="6C0F4DE9"/>
    <w:multiLevelType w:val="hybridMultilevel"/>
    <w:tmpl w:val="6EB8FDDC"/>
    <w:lvl w:ilvl="0" w:tplc="0422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 w15:restartNumberingAfterBreak="0">
    <w:nsid w:val="6F5551BD"/>
    <w:multiLevelType w:val="hybridMultilevel"/>
    <w:tmpl w:val="1624E99E"/>
    <w:lvl w:ilvl="0" w:tplc="2F482736">
      <w:start w:val="1"/>
      <w:numFmt w:val="decimal"/>
      <w:lvlText w:val="%1."/>
      <w:lvlJc w:val="left"/>
      <w:pPr>
        <w:ind w:left="3387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294" w:hanging="360"/>
      </w:pPr>
    </w:lvl>
    <w:lvl w:ilvl="2" w:tplc="0422001B" w:tentative="1">
      <w:start w:val="1"/>
      <w:numFmt w:val="lowerRoman"/>
      <w:lvlText w:val="%3."/>
      <w:lvlJc w:val="right"/>
      <w:pPr>
        <w:ind w:left="4014" w:hanging="180"/>
      </w:pPr>
    </w:lvl>
    <w:lvl w:ilvl="3" w:tplc="0422000F" w:tentative="1">
      <w:start w:val="1"/>
      <w:numFmt w:val="decimal"/>
      <w:lvlText w:val="%4."/>
      <w:lvlJc w:val="left"/>
      <w:pPr>
        <w:ind w:left="4734" w:hanging="360"/>
      </w:pPr>
    </w:lvl>
    <w:lvl w:ilvl="4" w:tplc="04220019" w:tentative="1">
      <w:start w:val="1"/>
      <w:numFmt w:val="lowerLetter"/>
      <w:lvlText w:val="%5."/>
      <w:lvlJc w:val="left"/>
      <w:pPr>
        <w:ind w:left="5454" w:hanging="360"/>
      </w:pPr>
    </w:lvl>
    <w:lvl w:ilvl="5" w:tplc="0422001B" w:tentative="1">
      <w:start w:val="1"/>
      <w:numFmt w:val="lowerRoman"/>
      <w:lvlText w:val="%6."/>
      <w:lvlJc w:val="right"/>
      <w:pPr>
        <w:ind w:left="6174" w:hanging="180"/>
      </w:pPr>
    </w:lvl>
    <w:lvl w:ilvl="6" w:tplc="0422000F" w:tentative="1">
      <w:start w:val="1"/>
      <w:numFmt w:val="decimal"/>
      <w:lvlText w:val="%7."/>
      <w:lvlJc w:val="left"/>
      <w:pPr>
        <w:ind w:left="6894" w:hanging="360"/>
      </w:pPr>
    </w:lvl>
    <w:lvl w:ilvl="7" w:tplc="04220019" w:tentative="1">
      <w:start w:val="1"/>
      <w:numFmt w:val="lowerLetter"/>
      <w:lvlText w:val="%8."/>
      <w:lvlJc w:val="left"/>
      <w:pPr>
        <w:ind w:left="7614" w:hanging="360"/>
      </w:pPr>
    </w:lvl>
    <w:lvl w:ilvl="8" w:tplc="0422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36" w15:restartNumberingAfterBreak="0">
    <w:nsid w:val="73362B01"/>
    <w:multiLevelType w:val="hybridMultilevel"/>
    <w:tmpl w:val="E06C21EA"/>
    <w:lvl w:ilvl="0" w:tplc="0422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7" w15:restartNumberingAfterBreak="0">
    <w:nsid w:val="74AD4FC5"/>
    <w:multiLevelType w:val="hybridMultilevel"/>
    <w:tmpl w:val="F6106548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8" w15:restartNumberingAfterBreak="0">
    <w:nsid w:val="7602052B"/>
    <w:multiLevelType w:val="hybridMultilevel"/>
    <w:tmpl w:val="D6F057D8"/>
    <w:lvl w:ilvl="0" w:tplc="0422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9" w15:restartNumberingAfterBreak="0">
    <w:nsid w:val="76475640"/>
    <w:multiLevelType w:val="hybridMultilevel"/>
    <w:tmpl w:val="3F40F404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0" w15:restartNumberingAfterBreak="0">
    <w:nsid w:val="7EB257BE"/>
    <w:multiLevelType w:val="hybridMultilevel"/>
    <w:tmpl w:val="BC163A78"/>
    <w:lvl w:ilvl="0" w:tplc="0422000F">
      <w:start w:val="1"/>
      <w:numFmt w:val="decimal"/>
      <w:lvlText w:val="%1."/>
      <w:lvlJc w:val="left"/>
      <w:pPr>
        <w:ind w:left="1353" w:hanging="360"/>
      </w:p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 w15:restartNumberingAfterBreak="0">
    <w:nsid w:val="7FAB1E4E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5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9"/>
  </w:num>
  <w:num w:numId="5">
    <w:abstractNumId w:val="22"/>
  </w:num>
  <w:num w:numId="6">
    <w:abstractNumId w:val="32"/>
  </w:num>
  <w:num w:numId="7">
    <w:abstractNumId w:val="11"/>
  </w:num>
  <w:num w:numId="8">
    <w:abstractNumId w:val="16"/>
  </w:num>
  <w:num w:numId="9">
    <w:abstractNumId w:val="24"/>
  </w:num>
  <w:num w:numId="10">
    <w:abstractNumId w:val="31"/>
  </w:num>
  <w:num w:numId="11">
    <w:abstractNumId w:val="13"/>
  </w:num>
  <w:num w:numId="12">
    <w:abstractNumId w:val="2"/>
  </w:num>
  <w:num w:numId="13">
    <w:abstractNumId w:val="37"/>
  </w:num>
  <w:num w:numId="14">
    <w:abstractNumId w:val="10"/>
  </w:num>
  <w:num w:numId="15">
    <w:abstractNumId w:val="30"/>
  </w:num>
  <w:num w:numId="16">
    <w:abstractNumId w:val="14"/>
  </w:num>
  <w:num w:numId="17">
    <w:abstractNumId w:val="18"/>
  </w:num>
  <w:num w:numId="18">
    <w:abstractNumId w:val="38"/>
  </w:num>
  <w:num w:numId="19">
    <w:abstractNumId w:val="19"/>
  </w:num>
  <w:num w:numId="20">
    <w:abstractNumId w:val="34"/>
  </w:num>
  <w:num w:numId="21">
    <w:abstractNumId w:val="36"/>
  </w:num>
  <w:num w:numId="22">
    <w:abstractNumId w:val="40"/>
  </w:num>
  <w:num w:numId="23">
    <w:abstractNumId w:val="0"/>
  </w:num>
  <w:num w:numId="24">
    <w:abstractNumId w:val="27"/>
  </w:num>
  <w:num w:numId="25">
    <w:abstractNumId w:val="9"/>
  </w:num>
  <w:num w:numId="26">
    <w:abstractNumId w:val="35"/>
  </w:num>
  <w:num w:numId="27">
    <w:abstractNumId w:val="33"/>
  </w:num>
  <w:num w:numId="28">
    <w:abstractNumId w:val="17"/>
  </w:num>
  <w:num w:numId="29">
    <w:abstractNumId w:val="28"/>
  </w:num>
  <w:num w:numId="30">
    <w:abstractNumId w:val="21"/>
  </w:num>
  <w:num w:numId="31">
    <w:abstractNumId w:val="23"/>
  </w:num>
  <w:num w:numId="32">
    <w:abstractNumId w:val="3"/>
  </w:num>
  <w:num w:numId="33">
    <w:abstractNumId w:val="25"/>
  </w:num>
  <w:num w:numId="34">
    <w:abstractNumId w:val="12"/>
  </w:num>
  <w:num w:numId="35">
    <w:abstractNumId w:val="15"/>
  </w:num>
  <w:num w:numId="36">
    <w:abstractNumId w:val="5"/>
  </w:num>
  <w:num w:numId="37">
    <w:abstractNumId w:val="7"/>
  </w:num>
  <w:num w:numId="38">
    <w:abstractNumId w:val="41"/>
  </w:num>
  <w:num w:numId="39">
    <w:abstractNumId w:val="1"/>
  </w:num>
  <w:num w:numId="40">
    <w:abstractNumId w:val="4"/>
  </w:num>
  <w:num w:numId="41">
    <w:abstractNumId w:val="29"/>
  </w:num>
  <w:num w:numId="42">
    <w:abstractNumId w:val="26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5F4"/>
    <w:rsid w:val="00027EC9"/>
    <w:rsid w:val="0007351C"/>
    <w:rsid w:val="00091FF2"/>
    <w:rsid w:val="000F300F"/>
    <w:rsid w:val="001155C1"/>
    <w:rsid w:val="001225F4"/>
    <w:rsid w:val="00150FC1"/>
    <w:rsid w:val="00153007"/>
    <w:rsid w:val="00191498"/>
    <w:rsid w:val="001A42BB"/>
    <w:rsid w:val="00242652"/>
    <w:rsid w:val="00246ED3"/>
    <w:rsid w:val="00411643"/>
    <w:rsid w:val="004233F1"/>
    <w:rsid w:val="004264A5"/>
    <w:rsid w:val="0055703E"/>
    <w:rsid w:val="005705A1"/>
    <w:rsid w:val="005869F0"/>
    <w:rsid w:val="005B3A35"/>
    <w:rsid w:val="00697DF9"/>
    <w:rsid w:val="006A1CBF"/>
    <w:rsid w:val="0070020D"/>
    <w:rsid w:val="00720B4C"/>
    <w:rsid w:val="00772DA1"/>
    <w:rsid w:val="00803932"/>
    <w:rsid w:val="00826633"/>
    <w:rsid w:val="0087139C"/>
    <w:rsid w:val="00936EEB"/>
    <w:rsid w:val="00944A29"/>
    <w:rsid w:val="00957426"/>
    <w:rsid w:val="009A37F1"/>
    <w:rsid w:val="009C0ADA"/>
    <w:rsid w:val="009F7565"/>
    <w:rsid w:val="00A1563A"/>
    <w:rsid w:val="00A24DA4"/>
    <w:rsid w:val="00A47910"/>
    <w:rsid w:val="00AA7979"/>
    <w:rsid w:val="00AB2EA0"/>
    <w:rsid w:val="00AE6FAA"/>
    <w:rsid w:val="00BF1D0F"/>
    <w:rsid w:val="00BF7FF3"/>
    <w:rsid w:val="00CA6A43"/>
    <w:rsid w:val="00D5518A"/>
    <w:rsid w:val="00D9141A"/>
    <w:rsid w:val="00D92F2C"/>
    <w:rsid w:val="00DD7FB3"/>
    <w:rsid w:val="00E8435E"/>
    <w:rsid w:val="00EA230A"/>
    <w:rsid w:val="00EA272C"/>
    <w:rsid w:val="00EB360A"/>
    <w:rsid w:val="00EF71D3"/>
    <w:rsid w:val="00F37A2E"/>
    <w:rsid w:val="00F7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31E2E"/>
  <w15:chartTrackingRefBased/>
  <w15:docId w15:val="{F928A8A0-46A9-48BC-A3CE-C4CC18712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020D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next w:val="a"/>
    <w:link w:val="10"/>
    <w:qFormat/>
    <w:rsid w:val="0070020D"/>
    <w:pPr>
      <w:keepNext/>
      <w:spacing w:after="0" w:line="240" w:lineRule="auto"/>
      <w:jc w:val="center"/>
      <w:outlineLvl w:val="0"/>
    </w:pPr>
    <w:rPr>
      <w:rFonts w:ascii="Times New Roman" w:hAnsi="Times New Roman"/>
      <w:sz w:val="32"/>
      <w:szCs w:val="2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02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020D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0020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70020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21">
    <w:name w:val="Основний текст (2)"/>
    <w:basedOn w:val="a0"/>
    <w:rsid w:val="007002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4">
    <w:name w:val="No Spacing"/>
    <w:uiPriority w:val="1"/>
    <w:qFormat/>
    <w:rsid w:val="0070020D"/>
    <w:pPr>
      <w:spacing w:after="0" w:line="240" w:lineRule="auto"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557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5703E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7">
    <w:name w:val="Table Grid"/>
    <w:basedOn w:val="a1"/>
    <w:uiPriority w:val="39"/>
    <w:rsid w:val="00426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1530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a9">
    <w:name w:val="Strong"/>
    <w:basedOn w:val="a0"/>
    <w:uiPriority w:val="22"/>
    <w:qFormat/>
    <w:rsid w:val="001530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7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08801-C97B-4514-B701-C27AAAD8E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4</Pages>
  <Words>2817</Words>
  <Characters>1606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14</cp:revision>
  <cp:lastPrinted>2022-12-29T12:35:00Z</cp:lastPrinted>
  <dcterms:created xsi:type="dcterms:W3CDTF">2022-12-19T07:01:00Z</dcterms:created>
  <dcterms:modified xsi:type="dcterms:W3CDTF">2022-12-29T12:37:00Z</dcterms:modified>
</cp:coreProperties>
</file>